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8B2B" w14:textId="77777777" w:rsidR="00D93218" w:rsidRPr="00094EE0" w:rsidRDefault="0021386B" w:rsidP="00D93218">
      <w:pPr>
        <w:pStyle w:val="Titolo"/>
        <w:jc w:val="right"/>
        <w:rPr>
          <w:sz w:val="24"/>
        </w:rPr>
      </w:pPr>
      <w:r>
        <w:rPr>
          <w:noProof/>
        </w:rPr>
        <w:drawing>
          <wp:anchor distT="0" distB="0" distL="90170" distR="90170" simplePos="0" relativeHeight="251657728" behindDoc="1" locked="0" layoutInCell="0" allowOverlap="1" wp14:anchorId="1B22805E" wp14:editId="15A344D5">
            <wp:simplePos x="0" y="0"/>
            <wp:positionH relativeFrom="page">
              <wp:posOffset>722630</wp:posOffset>
            </wp:positionH>
            <wp:positionV relativeFrom="paragraph">
              <wp:posOffset>-5080</wp:posOffset>
            </wp:positionV>
            <wp:extent cx="738505" cy="738505"/>
            <wp:effectExtent l="0" t="0" r="0" b="4445"/>
            <wp:wrapNone/>
            <wp:docPr id="2" name="Immagine 1" descr="Comune di Can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omune di Cantia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218">
        <w:tab/>
      </w:r>
      <w:r w:rsidR="00D93218">
        <w:tab/>
      </w:r>
      <w:r w:rsidR="00D93218">
        <w:tab/>
      </w:r>
      <w:r w:rsidR="00D93218">
        <w:tab/>
      </w:r>
      <w:r w:rsidR="00D93218">
        <w:tab/>
      </w:r>
      <w:r w:rsidR="00D93218">
        <w:tab/>
      </w:r>
      <w:r w:rsidR="00D93218">
        <w:tab/>
      </w:r>
      <w:r w:rsidR="00D93218">
        <w:tab/>
      </w:r>
      <w:r w:rsidR="00D93218">
        <w:tab/>
      </w:r>
      <w:r w:rsidR="00D93218">
        <w:tab/>
      </w:r>
      <w:r w:rsidR="00D93218">
        <w:tab/>
      </w:r>
      <w:proofErr w:type="spellStart"/>
      <w:r w:rsidR="00D93218" w:rsidRPr="00094EE0">
        <w:rPr>
          <w:sz w:val="24"/>
        </w:rPr>
        <w:t>All</w:t>
      </w:r>
      <w:proofErr w:type="spellEnd"/>
      <w:r w:rsidR="00D93218" w:rsidRPr="00094EE0">
        <w:rPr>
          <w:sz w:val="24"/>
        </w:rPr>
        <w:t>. “B”</w:t>
      </w:r>
    </w:p>
    <w:p w14:paraId="4C16B721" w14:textId="77777777" w:rsidR="00443B2A" w:rsidRDefault="00443B2A" w:rsidP="00443B2A"/>
    <w:p w14:paraId="1E7C43E8" w14:textId="77777777" w:rsidR="00443B2A" w:rsidRDefault="00443B2A" w:rsidP="00091A88">
      <w:pPr>
        <w:jc w:val="center"/>
        <w:rPr>
          <w:b/>
          <w:sz w:val="32"/>
        </w:rPr>
      </w:pPr>
      <w:r>
        <w:rPr>
          <w:b/>
          <w:sz w:val="32"/>
        </w:rPr>
        <w:t xml:space="preserve">C O M U N </w:t>
      </w:r>
      <w:proofErr w:type="gramStart"/>
      <w:r>
        <w:rPr>
          <w:b/>
          <w:sz w:val="32"/>
        </w:rPr>
        <w:t>E  D</w:t>
      </w:r>
      <w:proofErr w:type="gramEnd"/>
      <w:r>
        <w:rPr>
          <w:b/>
          <w:sz w:val="32"/>
        </w:rPr>
        <w:t xml:space="preserve"> I  C A N T I A N O</w:t>
      </w:r>
    </w:p>
    <w:p w14:paraId="2045E9BC" w14:textId="77777777" w:rsidR="00424E4F" w:rsidRPr="00D93218" w:rsidRDefault="00424E4F" w:rsidP="00424E4F">
      <w:pPr>
        <w:ind w:left="1416" w:firstLine="708"/>
        <w:rPr>
          <w:sz w:val="22"/>
          <w:u w:val="single"/>
        </w:rPr>
      </w:pPr>
      <w:r w:rsidRPr="00D93218">
        <w:rPr>
          <w:sz w:val="22"/>
          <w:u w:val="single"/>
        </w:rPr>
        <w:t>__________Provincia di Pesaro e Urbino_________</w:t>
      </w:r>
    </w:p>
    <w:p w14:paraId="35248B98" w14:textId="77777777" w:rsidR="00424E4F" w:rsidRPr="00D93218" w:rsidRDefault="00424E4F" w:rsidP="00424E4F">
      <w:pPr>
        <w:jc w:val="center"/>
        <w:rPr>
          <w:sz w:val="22"/>
          <w:lang w:val="en-GB"/>
        </w:rPr>
      </w:pPr>
      <w:r w:rsidRPr="00D93218">
        <w:rPr>
          <w:sz w:val="22"/>
          <w:lang w:val="en-GB"/>
        </w:rPr>
        <w:t>Tel. 0721 788321 - Fax 0721 789106</w:t>
      </w:r>
    </w:p>
    <w:p w14:paraId="560C05D5" w14:textId="77777777" w:rsidR="00424E4F" w:rsidRPr="00D93218" w:rsidRDefault="00424E4F" w:rsidP="00424E4F">
      <w:pPr>
        <w:jc w:val="center"/>
        <w:rPr>
          <w:color w:val="008080"/>
          <w:sz w:val="22"/>
          <w:lang w:val="en-GB"/>
        </w:rPr>
      </w:pPr>
      <w:proofErr w:type="spellStart"/>
      <w:r w:rsidRPr="00D93218">
        <w:rPr>
          <w:sz w:val="22"/>
          <w:lang w:val="en-GB"/>
        </w:rPr>
        <w:t>e.mail</w:t>
      </w:r>
      <w:proofErr w:type="spellEnd"/>
      <w:r w:rsidRPr="00D93218">
        <w:rPr>
          <w:sz w:val="22"/>
          <w:lang w:val="en-GB"/>
        </w:rPr>
        <w:t xml:space="preserve">: </w:t>
      </w:r>
      <w:r w:rsidRPr="00D93218">
        <w:rPr>
          <w:color w:val="008080"/>
          <w:sz w:val="22"/>
          <w:lang w:val="en-GB"/>
        </w:rPr>
        <w:t>comune.cantiano@provincia.ps.it</w:t>
      </w:r>
    </w:p>
    <w:p w14:paraId="26489E63" w14:textId="77777777" w:rsidR="00424E4F" w:rsidRPr="008867F8" w:rsidRDefault="00424E4F" w:rsidP="00424E4F">
      <w:pPr>
        <w:jc w:val="center"/>
        <w:rPr>
          <w:b/>
          <w:sz w:val="18"/>
          <w:szCs w:val="18"/>
        </w:rPr>
      </w:pPr>
    </w:p>
    <w:p w14:paraId="4AF105EB" w14:textId="77777777" w:rsidR="004E65BE" w:rsidRDefault="004E65BE" w:rsidP="004E65BE">
      <w:pPr>
        <w:jc w:val="right"/>
        <w:rPr>
          <w:b/>
          <w:bCs/>
          <w:sz w:val="28"/>
          <w:u w:val="single"/>
        </w:rPr>
      </w:pPr>
      <w:r w:rsidRPr="00D93218">
        <w:rPr>
          <w:b/>
          <w:bCs/>
          <w:sz w:val="28"/>
          <w:u w:val="single"/>
        </w:rPr>
        <w:t>Al COMUNE DI CANTIANO</w:t>
      </w:r>
    </w:p>
    <w:p w14:paraId="1B7CECED" w14:textId="77777777" w:rsidR="00D93218" w:rsidRPr="00D93218" w:rsidRDefault="00D93218" w:rsidP="004E65BE">
      <w:pPr>
        <w:jc w:val="right"/>
        <w:rPr>
          <w:b/>
          <w:bCs/>
          <w:sz w:val="28"/>
          <w:u w:val="single"/>
        </w:rPr>
      </w:pPr>
    </w:p>
    <w:p w14:paraId="229A10CC" w14:textId="77777777" w:rsidR="00D93218" w:rsidRPr="00D93218" w:rsidRDefault="00D93218" w:rsidP="004E65BE">
      <w:pPr>
        <w:jc w:val="right"/>
        <w:rPr>
          <w:b/>
          <w:bCs/>
        </w:rPr>
      </w:pPr>
      <w:r>
        <w:rPr>
          <w:b/>
          <w:bCs/>
        </w:rPr>
        <w:t>m</w:t>
      </w:r>
      <w:r w:rsidRPr="00D93218">
        <w:rPr>
          <w:b/>
          <w:bCs/>
        </w:rPr>
        <w:t>ail: comune.cantiano.provincia.ps.it</w:t>
      </w:r>
    </w:p>
    <w:p w14:paraId="0B832DA4" w14:textId="77777777" w:rsidR="004E65BE" w:rsidRDefault="004E65BE" w:rsidP="00D93218">
      <w:pPr>
        <w:spacing w:after="240"/>
        <w:jc w:val="right"/>
        <w:rPr>
          <w:b/>
          <w:bCs/>
          <w:u w:val="single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427AA3A7" w14:textId="77777777" w:rsidR="004E65BE" w:rsidRDefault="004E65BE" w:rsidP="004E65BE">
      <w:pPr>
        <w:pStyle w:val="Stile"/>
        <w:rPr>
          <w:b/>
          <w:bCs/>
          <w:sz w:val="22"/>
        </w:rPr>
      </w:pPr>
      <w:r>
        <w:rPr>
          <w:b/>
          <w:bCs/>
          <w:sz w:val="22"/>
        </w:rPr>
        <w:t xml:space="preserve">OGGETTO: </w:t>
      </w:r>
      <w:r>
        <w:rPr>
          <w:b/>
          <w:bCs/>
          <w:sz w:val="22"/>
        </w:rPr>
        <w:tab/>
        <w:t xml:space="preserve">L.R. 36/2005, art. 12 (art. 11 – Legge </w:t>
      </w:r>
      <w:smartTag w:uri="urn:schemas-microsoft-com:office:smarttags" w:element="date">
        <w:smartTagPr>
          <w:attr w:name="Year" w:val="1998"/>
          <w:attr w:name="Day" w:val="9"/>
          <w:attr w:name="Month" w:val="12"/>
          <w:attr w:name="ls" w:val="trans"/>
        </w:smartTagPr>
        <w:r>
          <w:rPr>
            <w:b/>
            <w:bCs/>
            <w:sz w:val="22"/>
          </w:rPr>
          <w:t xml:space="preserve">9 dicembre </w:t>
        </w:r>
        <w:proofErr w:type="gramStart"/>
        <w:r>
          <w:rPr>
            <w:b/>
            <w:bCs/>
            <w:sz w:val="22"/>
          </w:rPr>
          <w:t>1998</w:t>
        </w:r>
      </w:smartTag>
      <w:r>
        <w:rPr>
          <w:b/>
          <w:bCs/>
          <w:sz w:val="22"/>
        </w:rPr>
        <w:t xml:space="preserve"> ,</w:t>
      </w:r>
      <w:proofErr w:type="gramEnd"/>
      <w:r>
        <w:rPr>
          <w:b/>
          <w:bCs/>
          <w:sz w:val="22"/>
        </w:rPr>
        <w:t xml:space="preserve"> n. 431. Fondo Nazionale).</w:t>
      </w:r>
    </w:p>
    <w:p w14:paraId="75E5048C" w14:textId="31ED6947" w:rsidR="004E65BE" w:rsidRDefault="004E65BE" w:rsidP="004E65BE">
      <w:pPr>
        <w:ind w:left="708" w:firstLine="708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Richiesta contributo integrativo per il pagamento </w:t>
      </w:r>
      <w:proofErr w:type="gramStart"/>
      <w:r>
        <w:rPr>
          <w:b/>
          <w:bCs/>
          <w:sz w:val="22"/>
        </w:rPr>
        <w:t>del  canone</w:t>
      </w:r>
      <w:proofErr w:type="gramEnd"/>
      <w:r>
        <w:rPr>
          <w:b/>
          <w:bCs/>
          <w:sz w:val="22"/>
        </w:rPr>
        <w:t xml:space="preserve"> di locazione ANNO 202</w:t>
      </w:r>
      <w:r w:rsidR="00A90904">
        <w:rPr>
          <w:b/>
          <w:bCs/>
          <w:sz w:val="22"/>
        </w:rPr>
        <w:t>2</w:t>
      </w:r>
      <w:r>
        <w:rPr>
          <w:b/>
          <w:bCs/>
          <w:sz w:val="22"/>
        </w:rPr>
        <w:t>.</w:t>
      </w:r>
    </w:p>
    <w:p w14:paraId="6DEC689E" w14:textId="77777777" w:rsidR="004E65BE" w:rsidRDefault="004E65BE" w:rsidP="004E65BE">
      <w:pPr>
        <w:jc w:val="both"/>
      </w:pPr>
    </w:p>
    <w:p w14:paraId="217655AF" w14:textId="77777777" w:rsidR="004E65BE" w:rsidRPr="0064269F" w:rsidRDefault="004E65BE" w:rsidP="004E65BE">
      <w:pPr>
        <w:jc w:val="both"/>
        <w:rPr>
          <w:sz w:val="22"/>
          <w:szCs w:val="22"/>
        </w:rPr>
      </w:pPr>
      <w:r w:rsidRPr="0064269F">
        <w:rPr>
          <w:sz w:val="22"/>
          <w:szCs w:val="22"/>
        </w:rPr>
        <w:t>***Il/La sottoscritto/a______________________________________________</w:t>
      </w:r>
      <w:r w:rsidR="00D93218" w:rsidRPr="0064269F">
        <w:rPr>
          <w:sz w:val="22"/>
          <w:szCs w:val="22"/>
        </w:rPr>
        <w:t>_______________________</w:t>
      </w:r>
    </w:p>
    <w:p w14:paraId="53C1DDC9" w14:textId="77777777" w:rsidR="004E65BE" w:rsidRPr="0064269F" w:rsidRDefault="004E65BE" w:rsidP="004E65BE">
      <w:pPr>
        <w:jc w:val="both"/>
        <w:rPr>
          <w:sz w:val="22"/>
          <w:szCs w:val="22"/>
        </w:rPr>
      </w:pPr>
    </w:p>
    <w:p w14:paraId="4F663F3C" w14:textId="77777777" w:rsidR="004E65BE" w:rsidRDefault="00D93218" w:rsidP="004E65BE">
      <w:pPr>
        <w:jc w:val="both"/>
        <w:rPr>
          <w:sz w:val="22"/>
          <w:szCs w:val="22"/>
        </w:rPr>
      </w:pPr>
      <w:r w:rsidRPr="0064269F">
        <w:rPr>
          <w:sz w:val="22"/>
          <w:szCs w:val="22"/>
        </w:rPr>
        <w:t>***Nato/a</w:t>
      </w:r>
      <w:r w:rsidR="004E65BE" w:rsidRPr="0064269F">
        <w:rPr>
          <w:sz w:val="22"/>
          <w:szCs w:val="22"/>
        </w:rPr>
        <w:t>_______________________________________________</w:t>
      </w:r>
      <w:r w:rsidRPr="0064269F">
        <w:rPr>
          <w:sz w:val="22"/>
          <w:szCs w:val="22"/>
        </w:rPr>
        <w:t>__il_____________</w:t>
      </w:r>
      <w:r w:rsidR="0064269F">
        <w:rPr>
          <w:sz w:val="22"/>
          <w:szCs w:val="22"/>
        </w:rPr>
        <w:t>_______</w:t>
      </w:r>
      <w:r w:rsidRPr="0064269F">
        <w:rPr>
          <w:sz w:val="22"/>
          <w:szCs w:val="22"/>
        </w:rPr>
        <w:t>________</w:t>
      </w:r>
    </w:p>
    <w:p w14:paraId="2094CB1F" w14:textId="77777777" w:rsidR="0064269F" w:rsidRPr="0064269F" w:rsidRDefault="0064269F" w:rsidP="004E65BE">
      <w:pPr>
        <w:jc w:val="both"/>
        <w:rPr>
          <w:sz w:val="22"/>
          <w:szCs w:val="22"/>
        </w:rPr>
      </w:pPr>
    </w:p>
    <w:p w14:paraId="07413470" w14:textId="77777777" w:rsidR="004E65BE" w:rsidRPr="0064269F" w:rsidRDefault="004E65BE" w:rsidP="004E65BE">
      <w:pPr>
        <w:jc w:val="both"/>
        <w:rPr>
          <w:sz w:val="22"/>
          <w:szCs w:val="22"/>
        </w:rPr>
      </w:pPr>
      <w:r w:rsidRPr="0064269F">
        <w:rPr>
          <w:sz w:val="22"/>
          <w:szCs w:val="22"/>
        </w:rPr>
        <w:t>***Residente a C</w:t>
      </w:r>
      <w:r w:rsidR="00D93218" w:rsidRPr="0064269F">
        <w:rPr>
          <w:sz w:val="22"/>
          <w:szCs w:val="22"/>
        </w:rPr>
        <w:t xml:space="preserve">antiano </w:t>
      </w:r>
      <w:r w:rsidRPr="0064269F">
        <w:rPr>
          <w:sz w:val="22"/>
          <w:szCs w:val="22"/>
        </w:rPr>
        <w:t xml:space="preserve">in Via </w:t>
      </w:r>
      <w:r w:rsidR="00D93218" w:rsidRPr="0064269F">
        <w:rPr>
          <w:sz w:val="22"/>
          <w:szCs w:val="22"/>
        </w:rPr>
        <w:t>__</w:t>
      </w:r>
      <w:r w:rsidRPr="0064269F">
        <w:rPr>
          <w:sz w:val="22"/>
          <w:szCs w:val="22"/>
        </w:rPr>
        <w:t>_______________________________________ n.__</w:t>
      </w:r>
      <w:r w:rsidR="0064269F">
        <w:rPr>
          <w:sz w:val="22"/>
          <w:szCs w:val="22"/>
        </w:rPr>
        <w:t>_______</w:t>
      </w:r>
      <w:r w:rsidRPr="0064269F">
        <w:rPr>
          <w:sz w:val="22"/>
          <w:szCs w:val="22"/>
        </w:rPr>
        <w:t>_________</w:t>
      </w:r>
      <w:r w:rsidR="00D93218" w:rsidRPr="0064269F">
        <w:rPr>
          <w:sz w:val="22"/>
          <w:szCs w:val="22"/>
        </w:rPr>
        <w:t xml:space="preserve"> </w:t>
      </w:r>
    </w:p>
    <w:p w14:paraId="6B856DCC" w14:textId="77777777" w:rsidR="004E65BE" w:rsidRPr="0064269F" w:rsidRDefault="004E65BE" w:rsidP="004E65BE">
      <w:pPr>
        <w:jc w:val="both"/>
        <w:rPr>
          <w:sz w:val="22"/>
          <w:szCs w:val="22"/>
        </w:rPr>
      </w:pPr>
    </w:p>
    <w:p w14:paraId="78D22564" w14:textId="77777777" w:rsidR="004E65BE" w:rsidRPr="0064269F" w:rsidRDefault="004E65BE" w:rsidP="004E65BE">
      <w:pPr>
        <w:jc w:val="both"/>
        <w:rPr>
          <w:sz w:val="22"/>
          <w:szCs w:val="22"/>
        </w:rPr>
      </w:pPr>
      <w:r w:rsidRPr="0064269F">
        <w:rPr>
          <w:sz w:val="22"/>
          <w:szCs w:val="22"/>
        </w:rPr>
        <w:t>Codice Fiscale |__|__|__|__|__|__|__|__|__|__|__|__|__|__|__|__||</w:t>
      </w:r>
      <w:r w:rsidR="00D93218" w:rsidRPr="0064269F">
        <w:rPr>
          <w:sz w:val="22"/>
          <w:szCs w:val="22"/>
        </w:rPr>
        <w:t xml:space="preserve"> </w:t>
      </w:r>
      <w:r w:rsidRPr="0064269F">
        <w:rPr>
          <w:sz w:val="22"/>
          <w:szCs w:val="22"/>
        </w:rPr>
        <w:t>Tel/Cell.___</w:t>
      </w:r>
      <w:r w:rsidR="00D93218" w:rsidRPr="0064269F">
        <w:rPr>
          <w:sz w:val="22"/>
          <w:szCs w:val="22"/>
        </w:rPr>
        <w:t>____</w:t>
      </w:r>
      <w:r w:rsidR="0064269F">
        <w:rPr>
          <w:sz w:val="22"/>
          <w:szCs w:val="22"/>
        </w:rPr>
        <w:t>_______</w:t>
      </w:r>
      <w:r w:rsidR="00D93218" w:rsidRPr="0064269F">
        <w:rPr>
          <w:sz w:val="22"/>
          <w:szCs w:val="22"/>
        </w:rPr>
        <w:t>_______</w:t>
      </w:r>
      <w:r w:rsidRPr="0064269F">
        <w:rPr>
          <w:sz w:val="22"/>
          <w:szCs w:val="22"/>
        </w:rPr>
        <w:t>_______</w:t>
      </w:r>
    </w:p>
    <w:p w14:paraId="30F157F4" w14:textId="77777777" w:rsidR="00D93218" w:rsidRPr="0064269F" w:rsidRDefault="00D93218" w:rsidP="004E65BE">
      <w:pPr>
        <w:jc w:val="both"/>
        <w:rPr>
          <w:sz w:val="22"/>
          <w:szCs w:val="22"/>
        </w:rPr>
      </w:pPr>
    </w:p>
    <w:p w14:paraId="35C7F166" w14:textId="77777777" w:rsidR="004E65BE" w:rsidRPr="0064269F" w:rsidRDefault="004E65BE" w:rsidP="004E65BE">
      <w:pPr>
        <w:jc w:val="both"/>
        <w:rPr>
          <w:sz w:val="22"/>
          <w:szCs w:val="22"/>
        </w:rPr>
      </w:pPr>
      <w:r w:rsidRPr="0064269F">
        <w:rPr>
          <w:sz w:val="22"/>
          <w:szCs w:val="22"/>
        </w:rPr>
        <w:t>***Professione_</w:t>
      </w:r>
      <w:r w:rsidR="00D93218" w:rsidRPr="0064269F">
        <w:rPr>
          <w:sz w:val="22"/>
          <w:szCs w:val="22"/>
        </w:rPr>
        <w:t>______________________</w:t>
      </w:r>
      <w:r w:rsidR="0064269F">
        <w:rPr>
          <w:sz w:val="22"/>
          <w:szCs w:val="22"/>
        </w:rPr>
        <w:t>_____</w:t>
      </w:r>
      <w:r w:rsidR="00D93218" w:rsidRPr="0064269F">
        <w:rPr>
          <w:sz w:val="22"/>
          <w:szCs w:val="22"/>
        </w:rPr>
        <w:t>_Nazionalità____</w:t>
      </w:r>
      <w:r w:rsidRPr="0064269F">
        <w:rPr>
          <w:sz w:val="22"/>
          <w:szCs w:val="22"/>
        </w:rPr>
        <w:t>___________</w:t>
      </w:r>
      <w:r w:rsidR="00D93218" w:rsidRPr="0064269F">
        <w:rPr>
          <w:sz w:val="22"/>
          <w:szCs w:val="22"/>
        </w:rPr>
        <w:t>_</w:t>
      </w:r>
      <w:r w:rsidR="0064269F">
        <w:rPr>
          <w:sz w:val="22"/>
          <w:szCs w:val="22"/>
        </w:rPr>
        <w:t>___</w:t>
      </w:r>
      <w:r w:rsidR="00D93218" w:rsidRPr="0064269F">
        <w:rPr>
          <w:sz w:val="22"/>
          <w:szCs w:val="22"/>
        </w:rPr>
        <w:t>_____</w:t>
      </w:r>
      <w:r w:rsidRPr="0064269F">
        <w:rPr>
          <w:sz w:val="22"/>
          <w:szCs w:val="22"/>
        </w:rPr>
        <w:t>Sesso M |_| F |_|</w:t>
      </w:r>
    </w:p>
    <w:p w14:paraId="5284B404" w14:textId="77777777" w:rsidR="004E65BE" w:rsidRPr="0064269F" w:rsidRDefault="004E65BE" w:rsidP="004E65BE">
      <w:pPr>
        <w:jc w:val="both"/>
        <w:rPr>
          <w:sz w:val="22"/>
          <w:szCs w:val="22"/>
        </w:rPr>
      </w:pPr>
    </w:p>
    <w:p w14:paraId="47FACEC0" w14:textId="77777777" w:rsidR="004E65BE" w:rsidRPr="0064269F" w:rsidRDefault="00D93218" w:rsidP="004E65BE">
      <w:pPr>
        <w:jc w:val="both"/>
        <w:rPr>
          <w:sz w:val="22"/>
          <w:szCs w:val="22"/>
        </w:rPr>
      </w:pPr>
      <w:r w:rsidRPr="0064269F">
        <w:rPr>
          <w:sz w:val="22"/>
          <w:szCs w:val="22"/>
        </w:rPr>
        <w:t>Mail _____</w:t>
      </w:r>
      <w:r w:rsidR="004E65BE" w:rsidRPr="0064269F">
        <w:rPr>
          <w:sz w:val="22"/>
          <w:szCs w:val="22"/>
        </w:rPr>
        <w:t>_____________</w:t>
      </w:r>
      <w:r w:rsidR="0064269F">
        <w:rPr>
          <w:sz w:val="22"/>
          <w:szCs w:val="22"/>
        </w:rPr>
        <w:t>________</w:t>
      </w:r>
      <w:r w:rsidR="004E65BE" w:rsidRPr="0064269F">
        <w:rPr>
          <w:sz w:val="22"/>
          <w:szCs w:val="22"/>
        </w:rPr>
        <w:t>___________________@____________________________________</w:t>
      </w:r>
    </w:p>
    <w:p w14:paraId="7BDA78A8" w14:textId="77777777" w:rsidR="004E65BE" w:rsidRPr="0064269F" w:rsidRDefault="004E65BE" w:rsidP="004E65BE">
      <w:pPr>
        <w:jc w:val="both"/>
        <w:rPr>
          <w:sz w:val="22"/>
          <w:szCs w:val="22"/>
        </w:rPr>
      </w:pPr>
    </w:p>
    <w:p w14:paraId="0753CE3B" w14:textId="77777777" w:rsidR="004E65BE" w:rsidRPr="0064269F" w:rsidRDefault="004E65BE" w:rsidP="004E65BE">
      <w:pPr>
        <w:pStyle w:val="Titolo5"/>
        <w:rPr>
          <w:sz w:val="22"/>
          <w:szCs w:val="22"/>
        </w:rPr>
      </w:pPr>
      <w:r w:rsidRPr="0064269F">
        <w:rPr>
          <w:sz w:val="22"/>
          <w:szCs w:val="22"/>
        </w:rPr>
        <w:t>C H I E D E</w:t>
      </w:r>
    </w:p>
    <w:p w14:paraId="351B5107" w14:textId="77777777" w:rsidR="004E65BE" w:rsidRPr="0064269F" w:rsidRDefault="004E65BE" w:rsidP="004E65BE">
      <w:pPr>
        <w:jc w:val="both"/>
        <w:rPr>
          <w:sz w:val="22"/>
          <w:szCs w:val="22"/>
        </w:rPr>
      </w:pPr>
    </w:p>
    <w:p w14:paraId="740037BB" w14:textId="77777777" w:rsidR="004E65BE" w:rsidRPr="0064269F" w:rsidRDefault="004E65BE" w:rsidP="004E65BE">
      <w:pPr>
        <w:jc w:val="both"/>
        <w:rPr>
          <w:b/>
          <w:sz w:val="22"/>
          <w:szCs w:val="22"/>
        </w:rPr>
      </w:pPr>
      <w:r w:rsidRPr="0064269F">
        <w:rPr>
          <w:b/>
          <w:sz w:val="22"/>
          <w:szCs w:val="22"/>
        </w:rPr>
        <w:t>L’accesso al beneficio previsto dalla legge in oggetto.</w:t>
      </w:r>
    </w:p>
    <w:p w14:paraId="4766F7FF" w14:textId="77777777" w:rsidR="004E65BE" w:rsidRPr="0064269F" w:rsidRDefault="004E65BE" w:rsidP="004E65BE">
      <w:pPr>
        <w:jc w:val="both"/>
        <w:rPr>
          <w:sz w:val="22"/>
          <w:szCs w:val="22"/>
        </w:rPr>
      </w:pPr>
    </w:p>
    <w:p w14:paraId="5444BD3D" w14:textId="77777777" w:rsidR="004E65BE" w:rsidRPr="0064269F" w:rsidRDefault="004E65BE" w:rsidP="004E65BE">
      <w:pPr>
        <w:jc w:val="both"/>
        <w:rPr>
          <w:b/>
          <w:bCs/>
          <w:sz w:val="22"/>
          <w:szCs w:val="22"/>
          <w:u w:val="single"/>
        </w:rPr>
      </w:pPr>
      <w:r w:rsidRPr="0064269F">
        <w:rPr>
          <w:sz w:val="22"/>
          <w:szCs w:val="22"/>
        </w:rPr>
        <w:tab/>
      </w:r>
      <w:r w:rsidRPr="0064269F">
        <w:rPr>
          <w:sz w:val="22"/>
          <w:szCs w:val="22"/>
          <w:u w:val="single"/>
        </w:rPr>
        <w:t xml:space="preserve">A tal fine </w:t>
      </w:r>
      <w:r w:rsidRPr="0064269F">
        <w:rPr>
          <w:b/>
          <w:sz w:val="22"/>
          <w:szCs w:val="22"/>
          <w:u w:val="single"/>
        </w:rPr>
        <w:t>DICHIARA</w:t>
      </w:r>
      <w:r w:rsidRPr="0064269F">
        <w:rPr>
          <w:sz w:val="22"/>
          <w:szCs w:val="22"/>
          <w:u w:val="single"/>
        </w:rPr>
        <w:t xml:space="preserve">, ai sensi dell’art. 38 del D.P.R. 445/2000, sotto la sua personale responsabilità e cosciente della responsabilità penale cui può andare incontro in caso di dichiarazioni false o contenenti dati non veritieri, di possedere i seguenti requisiti e autorizza la raccolta dei dati per l’emanazione del provvedimento amministrativo </w:t>
      </w:r>
      <w:r w:rsidRPr="0064269F">
        <w:rPr>
          <w:sz w:val="22"/>
          <w:szCs w:val="22"/>
        </w:rPr>
        <w:t xml:space="preserve">ai sensi dell’art. 13 del Regolamento 2016/678/UE – GDPR General Data </w:t>
      </w:r>
      <w:proofErr w:type="spellStart"/>
      <w:r w:rsidRPr="0064269F">
        <w:rPr>
          <w:sz w:val="22"/>
          <w:szCs w:val="22"/>
        </w:rPr>
        <w:t>Protection</w:t>
      </w:r>
      <w:proofErr w:type="spellEnd"/>
      <w:r w:rsidRPr="0064269F">
        <w:rPr>
          <w:sz w:val="22"/>
          <w:szCs w:val="22"/>
        </w:rPr>
        <w:t xml:space="preserve"> </w:t>
      </w:r>
      <w:proofErr w:type="spellStart"/>
      <w:r w:rsidRPr="0064269F">
        <w:rPr>
          <w:sz w:val="22"/>
          <w:szCs w:val="22"/>
        </w:rPr>
        <w:t>Regulation</w:t>
      </w:r>
      <w:proofErr w:type="spellEnd"/>
      <w:r w:rsidRPr="0064269F">
        <w:rPr>
          <w:sz w:val="22"/>
          <w:szCs w:val="22"/>
        </w:rPr>
        <w:t xml:space="preserve"> (Regolamento relativo al trattamento dei dati delle persone fisiche):</w:t>
      </w:r>
    </w:p>
    <w:p w14:paraId="6C1CB190" w14:textId="77777777" w:rsidR="004E65BE" w:rsidRPr="0064269F" w:rsidRDefault="004E65BE" w:rsidP="004E65BE">
      <w:pPr>
        <w:jc w:val="both"/>
        <w:rPr>
          <w:b/>
          <w:bCs/>
          <w:sz w:val="22"/>
          <w:szCs w:val="22"/>
        </w:rPr>
      </w:pPr>
    </w:p>
    <w:p w14:paraId="23D4CA70" w14:textId="77777777" w:rsidR="004E65BE" w:rsidRPr="0064269F" w:rsidRDefault="004E65BE" w:rsidP="004E65BE">
      <w:pPr>
        <w:pStyle w:val="Titolo2"/>
        <w:rPr>
          <w:sz w:val="22"/>
          <w:szCs w:val="22"/>
        </w:rPr>
      </w:pPr>
      <w:r w:rsidRPr="0064269F">
        <w:rPr>
          <w:sz w:val="22"/>
          <w:szCs w:val="22"/>
        </w:rPr>
        <w:t xml:space="preserve">Requisiti oggettivi </w:t>
      </w:r>
    </w:p>
    <w:p w14:paraId="3566FE89" w14:textId="77777777" w:rsidR="004E65BE" w:rsidRPr="0064269F" w:rsidRDefault="004E65BE" w:rsidP="004E65BE">
      <w:pPr>
        <w:jc w:val="both"/>
        <w:rPr>
          <w:sz w:val="22"/>
          <w:szCs w:val="22"/>
        </w:rPr>
      </w:pPr>
    </w:p>
    <w:p w14:paraId="4B3F8B0F" w14:textId="77777777" w:rsidR="004E65BE" w:rsidRPr="0064269F" w:rsidRDefault="004E65BE" w:rsidP="004E65BE">
      <w:pPr>
        <w:numPr>
          <w:ilvl w:val="0"/>
          <w:numId w:val="2"/>
        </w:numPr>
        <w:jc w:val="both"/>
        <w:rPr>
          <w:sz w:val="22"/>
          <w:szCs w:val="22"/>
        </w:rPr>
      </w:pPr>
      <w:r w:rsidRPr="0064269F">
        <w:rPr>
          <w:sz w:val="22"/>
          <w:szCs w:val="22"/>
        </w:rPr>
        <w:t>Contratto di locazione regolarmente registrato ai sensi di legge;</w:t>
      </w:r>
    </w:p>
    <w:p w14:paraId="5FC6AE9E" w14:textId="77777777" w:rsidR="004E65BE" w:rsidRPr="0064269F" w:rsidRDefault="004E65BE" w:rsidP="004E65BE">
      <w:pPr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64269F">
        <w:rPr>
          <w:sz w:val="22"/>
          <w:szCs w:val="22"/>
          <w:u w:val="single"/>
        </w:rPr>
        <w:t>Canone  mensile di locazione</w:t>
      </w:r>
      <w:r w:rsidRPr="0064269F">
        <w:rPr>
          <w:sz w:val="22"/>
          <w:szCs w:val="22"/>
        </w:rPr>
        <w:t xml:space="preserve">, al netto degli oneri accessori, </w:t>
      </w:r>
      <w:r w:rsidRPr="0064269F">
        <w:rPr>
          <w:b/>
          <w:sz w:val="22"/>
          <w:szCs w:val="22"/>
          <w:u w:val="single"/>
        </w:rPr>
        <w:t>non superiore a € 500,00</w:t>
      </w:r>
      <w:r w:rsidRPr="0064269F">
        <w:rPr>
          <w:sz w:val="22"/>
          <w:szCs w:val="22"/>
          <w:u w:val="single"/>
        </w:rPr>
        <w:t>;</w:t>
      </w:r>
    </w:p>
    <w:p w14:paraId="6425BA03" w14:textId="77777777" w:rsidR="004E65BE" w:rsidRPr="0064269F" w:rsidRDefault="004E65BE" w:rsidP="004E65BE">
      <w:pPr>
        <w:numPr>
          <w:ilvl w:val="0"/>
          <w:numId w:val="2"/>
        </w:numPr>
        <w:jc w:val="both"/>
        <w:rPr>
          <w:sz w:val="22"/>
          <w:szCs w:val="22"/>
        </w:rPr>
      </w:pPr>
      <w:r w:rsidRPr="0064269F">
        <w:rPr>
          <w:sz w:val="22"/>
          <w:szCs w:val="22"/>
        </w:rPr>
        <w:t>Conduzione di un appartamento di civile abitazione, iscritto al N.C.E.U., che non sia classificato nelle categorie A/1, A/8 e A/9.</w:t>
      </w:r>
    </w:p>
    <w:p w14:paraId="165E0465" w14:textId="77777777" w:rsidR="004E65BE" w:rsidRPr="0064269F" w:rsidRDefault="004E65BE" w:rsidP="004E65BE">
      <w:pPr>
        <w:rPr>
          <w:sz w:val="22"/>
          <w:szCs w:val="22"/>
          <w:u w:val="single"/>
        </w:rPr>
      </w:pPr>
    </w:p>
    <w:p w14:paraId="2FDB6179" w14:textId="77777777" w:rsidR="004E65BE" w:rsidRPr="0064269F" w:rsidRDefault="004E65BE" w:rsidP="004E65BE">
      <w:pPr>
        <w:pStyle w:val="Titolo3"/>
        <w:rPr>
          <w:b/>
          <w:bCs/>
          <w:sz w:val="22"/>
          <w:szCs w:val="22"/>
        </w:rPr>
      </w:pPr>
      <w:r w:rsidRPr="0064269F">
        <w:rPr>
          <w:b/>
          <w:bCs/>
          <w:sz w:val="22"/>
          <w:szCs w:val="22"/>
        </w:rPr>
        <w:t>Requisiti soggettivi</w:t>
      </w:r>
    </w:p>
    <w:p w14:paraId="0E371D13" w14:textId="77777777" w:rsidR="004E65BE" w:rsidRPr="0064269F" w:rsidRDefault="004E65BE" w:rsidP="004E65BE">
      <w:pPr>
        <w:jc w:val="both"/>
        <w:rPr>
          <w:sz w:val="22"/>
          <w:szCs w:val="22"/>
          <w:u w:val="single"/>
        </w:rPr>
      </w:pPr>
    </w:p>
    <w:p w14:paraId="73632BA1" w14:textId="77777777" w:rsidR="004E65BE" w:rsidRPr="0064269F" w:rsidRDefault="004E65BE" w:rsidP="004E65BE">
      <w:pPr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64269F">
        <w:rPr>
          <w:sz w:val="22"/>
          <w:szCs w:val="22"/>
        </w:rPr>
        <w:t>Cittadinanza italiana o di uno Stato aderente all’Unione Europea</w:t>
      </w:r>
      <w:r w:rsidRPr="0064269F">
        <w:rPr>
          <w:b/>
          <w:sz w:val="22"/>
          <w:szCs w:val="22"/>
          <w:u w:val="single"/>
        </w:rPr>
        <w:t>. Il cittadino di uno stato non aderente all’Unione Europea, solo se residente da almeno 10 (dieci) anni nel territorio nazionale ovvero da almeno 5 (cinque) anni nella medesima regione;</w:t>
      </w:r>
    </w:p>
    <w:p w14:paraId="3E8DB580" w14:textId="77777777" w:rsidR="004E65BE" w:rsidRPr="0064269F" w:rsidRDefault="004E65BE" w:rsidP="004E65BE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64269F">
        <w:rPr>
          <w:sz w:val="22"/>
          <w:szCs w:val="22"/>
        </w:rPr>
        <w:t>Residenza an</w:t>
      </w:r>
      <w:r w:rsidR="00D93218" w:rsidRPr="0064269F">
        <w:rPr>
          <w:sz w:val="22"/>
          <w:szCs w:val="22"/>
        </w:rPr>
        <w:t>agrafica nel  Comune di Cantiano</w:t>
      </w:r>
      <w:r w:rsidRPr="0064269F">
        <w:rPr>
          <w:sz w:val="22"/>
          <w:szCs w:val="22"/>
        </w:rPr>
        <w:t xml:space="preserve"> e nell’alloggio per il quale si chiede il contributo;</w:t>
      </w:r>
    </w:p>
    <w:p w14:paraId="5D78CCA2" w14:textId="77777777" w:rsidR="0064269F" w:rsidRPr="0064269F" w:rsidRDefault="004E65BE" w:rsidP="00E32DCF">
      <w:pPr>
        <w:numPr>
          <w:ilvl w:val="0"/>
          <w:numId w:val="3"/>
        </w:numPr>
        <w:ind w:left="714" w:hanging="357"/>
        <w:jc w:val="both"/>
        <w:rPr>
          <w:b/>
          <w:sz w:val="22"/>
          <w:szCs w:val="22"/>
          <w:u w:val="single"/>
        </w:rPr>
      </w:pPr>
      <w:r w:rsidRPr="0064269F">
        <w:rPr>
          <w:sz w:val="22"/>
          <w:szCs w:val="22"/>
        </w:rPr>
        <w:t xml:space="preserve"> Mancanza di titolarità da parte di tutti i componenti del nucleo familiare anagrafico, del diritto di proprietà, comproprietà, usufrutto, uso o abitazione su un alloggio adeguato alle esigenze del nucleo stesso, ai sensi dell’art. 4 della Legge Regionale 22 luglio 1977, n. 44 e successive modificazioni;</w:t>
      </w:r>
    </w:p>
    <w:p w14:paraId="7E4F5A95" w14:textId="77777777" w:rsidR="004E65BE" w:rsidRPr="0064269F" w:rsidRDefault="004E65BE" w:rsidP="00E32DCF">
      <w:pPr>
        <w:numPr>
          <w:ilvl w:val="0"/>
          <w:numId w:val="3"/>
        </w:numPr>
        <w:ind w:left="714" w:hanging="357"/>
        <w:jc w:val="both"/>
        <w:rPr>
          <w:b/>
          <w:sz w:val="22"/>
          <w:szCs w:val="22"/>
          <w:u w:val="single"/>
        </w:rPr>
      </w:pPr>
      <w:r w:rsidRPr="0064269F">
        <w:rPr>
          <w:sz w:val="22"/>
          <w:szCs w:val="22"/>
        </w:rPr>
        <w:lastRenderedPageBreak/>
        <w:t xml:space="preserve">Valore ISEE (Indicatore della Situazione Economica Equivalente),  aggiornato ai sensi del DPCM </w:t>
      </w:r>
      <w:smartTag w:uri="urn:schemas-microsoft-com:office:smarttags" w:element="date">
        <w:smartTagPr>
          <w:attr w:name="Year" w:val="2013"/>
          <w:attr w:name="Day" w:val="5"/>
          <w:attr w:name="Month" w:val="12"/>
          <w:attr w:name="ls" w:val="trans"/>
        </w:smartTagPr>
        <w:r w:rsidRPr="0064269F">
          <w:rPr>
            <w:sz w:val="22"/>
            <w:szCs w:val="22"/>
          </w:rPr>
          <w:t>5 dicembre 2013</w:t>
        </w:r>
      </w:smartTag>
      <w:r w:rsidRPr="0064269F">
        <w:rPr>
          <w:sz w:val="22"/>
          <w:szCs w:val="22"/>
        </w:rPr>
        <w:t xml:space="preserve"> n. 159 ed in corso di validità, e incidenza del canone annuo rientrante entro il valore di seguito indicato: </w:t>
      </w:r>
    </w:p>
    <w:p w14:paraId="4553105F" w14:textId="77777777" w:rsidR="004E65BE" w:rsidRPr="0064269F" w:rsidRDefault="004E65BE" w:rsidP="004E65BE">
      <w:pPr>
        <w:jc w:val="both"/>
        <w:rPr>
          <w:sz w:val="22"/>
          <w:szCs w:val="22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8444"/>
      </w:tblGrid>
      <w:tr w:rsidR="004E65BE" w:rsidRPr="0064269F" w14:paraId="6A062852" w14:textId="77777777" w:rsidTr="0039134B">
        <w:tc>
          <w:tcPr>
            <w:tcW w:w="566" w:type="pct"/>
          </w:tcPr>
          <w:p w14:paraId="1EA7EB4C" w14:textId="77777777" w:rsidR="004E65BE" w:rsidRPr="0064269F" w:rsidRDefault="004E65BE" w:rsidP="003913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34" w:type="pct"/>
          </w:tcPr>
          <w:p w14:paraId="2AFA93D5" w14:textId="77777777" w:rsidR="004E65BE" w:rsidRPr="0064269F" w:rsidRDefault="004E65BE" w:rsidP="0039134B">
            <w:pPr>
              <w:jc w:val="both"/>
              <w:rPr>
                <w:b/>
                <w:bCs/>
                <w:sz w:val="22"/>
                <w:szCs w:val="22"/>
              </w:rPr>
            </w:pPr>
            <w:r w:rsidRPr="0064269F">
              <w:rPr>
                <w:b/>
                <w:bCs/>
                <w:sz w:val="22"/>
                <w:szCs w:val="22"/>
              </w:rPr>
              <w:t>Valore ISEE</w:t>
            </w:r>
          </w:p>
        </w:tc>
      </w:tr>
      <w:tr w:rsidR="004E65BE" w:rsidRPr="0064269F" w14:paraId="357D313B" w14:textId="77777777" w:rsidTr="0039134B">
        <w:tc>
          <w:tcPr>
            <w:tcW w:w="566" w:type="pct"/>
          </w:tcPr>
          <w:p w14:paraId="0945B8BF" w14:textId="77777777" w:rsidR="004E65BE" w:rsidRPr="0064269F" w:rsidRDefault="004E65BE" w:rsidP="0039134B">
            <w:pPr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>Fascia A</w:t>
            </w:r>
          </w:p>
        </w:tc>
        <w:tc>
          <w:tcPr>
            <w:tcW w:w="4434" w:type="pct"/>
          </w:tcPr>
          <w:p w14:paraId="52CD1A87" w14:textId="75BAA4AA" w:rsidR="004E65BE" w:rsidRPr="0064269F" w:rsidRDefault="004E65BE" w:rsidP="0039134B">
            <w:pPr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 xml:space="preserve">Non superiore ad € </w:t>
            </w:r>
            <w:r w:rsidR="00A90904" w:rsidRPr="00A90904">
              <w:rPr>
                <w:sz w:val="22"/>
                <w:szCs w:val="22"/>
              </w:rPr>
              <w:t xml:space="preserve">6.085,43 </w:t>
            </w:r>
            <w:r w:rsidRPr="0064269F">
              <w:rPr>
                <w:sz w:val="22"/>
                <w:szCs w:val="22"/>
              </w:rPr>
              <w:t>(importo dell’</w:t>
            </w:r>
            <w:r w:rsidR="0064269F">
              <w:rPr>
                <w:sz w:val="22"/>
                <w:szCs w:val="22"/>
              </w:rPr>
              <w:t>assegno sociale 202</w:t>
            </w:r>
            <w:r w:rsidR="00164D3F">
              <w:rPr>
                <w:sz w:val="22"/>
                <w:szCs w:val="22"/>
              </w:rPr>
              <w:t>2</w:t>
            </w:r>
            <w:r w:rsidRPr="0064269F">
              <w:rPr>
                <w:sz w:val="22"/>
                <w:szCs w:val="22"/>
              </w:rPr>
              <w:t>)</w:t>
            </w:r>
          </w:p>
          <w:p w14:paraId="217F8E27" w14:textId="77777777" w:rsidR="004E65BE" w:rsidRPr="0064269F" w:rsidRDefault="004E65BE" w:rsidP="0039134B">
            <w:pPr>
              <w:jc w:val="both"/>
              <w:rPr>
                <w:sz w:val="22"/>
                <w:szCs w:val="22"/>
              </w:rPr>
            </w:pPr>
          </w:p>
        </w:tc>
      </w:tr>
      <w:tr w:rsidR="004E65BE" w:rsidRPr="0064269F" w14:paraId="48E7F5FF" w14:textId="77777777" w:rsidTr="0039134B">
        <w:tc>
          <w:tcPr>
            <w:tcW w:w="566" w:type="pct"/>
          </w:tcPr>
          <w:p w14:paraId="1ED66DB7" w14:textId="77777777" w:rsidR="004E65BE" w:rsidRPr="0064269F" w:rsidRDefault="004E65BE" w:rsidP="00391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34" w:type="pct"/>
          </w:tcPr>
          <w:p w14:paraId="233BD1AF" w14:textId="77777777" w:rsidR="004E65BE" w:rsidRPr="0064269F" w:rsidRDefault="004E65BE" w:rsidP="0039134B">
            <w:pPr>
              <w:jc w:val="both"/>
              <w:rPr>
                <w:sz w:val="22"/>
                <w:szCs w:val="22"/>
              </w:rPr>
            </w:pPr>
          </w:p>
        </w:tc>
      </w:tr>
      <w:tr w:rsidR="004E65BE" w:rsidRPr="0064269F" w14:paraId="07F6817D" w14:textId="77777777" w:rsidTr="0039134B">
        <w:trPr>
          <w:trHeight w:val="215"/>
        </w:trPr>
        <w:tc>
          <w:tcPr>
            <w:tcW w:w="566" w:type="pct"/>
          </w:tcPr>
          <w:p w14:paraId="05D52629" w14:textId="77777777" w:rsidR="004E65BE" w:rsidRPr="0064269F" w:rsidRDefault="004E65BE" w:rsidP="003913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34" w:type="pct"/>
          </w:tcPr>
          <w:p w14:paraId="5D25A34C" w14:textId="77777777" w:rsidR="004E65BE" w:rsidRPr="0064269F" w:rsidRDefault="004E65BE" w:rsidP="0039134B">
            <w:pPr>
              <w:jc w:val="both"/>
              <w:rPr>
                <w:b/>
                <w:bCs/>
                <w:sz w:val="22"/>
                <w:szCs w:val="22"/>
              </w:rPr>
            </w:pPr>
            <w:r w:rsidRPr="0064269F">
              <w:rPr>
                <w:b/>
                <w:bCs/>
                <w:sz w:val="22"/>
                <w:szCs w:val="22"/>
              </w:rPr>
              <w:t>Valore ISEE</w:t>
            </w:r>
          </w:p>
        </w:tc>
      </w:tr>
      <w:tr w:rsidR="004E65BE" w:rsidRPr="0064269F" w14:paraId="5A9607CA" w14:textId="77777777" w:rsidTr="0039134B">
        <w:trPr>
          <w:trHeight w:val="81"/>
        </w:trPr>
        <w:tc>
          <w:tcPr>
            <w:tcW w:w="566" w:type="pct"/>
          </w:tcPr>
          <w:p w14:paraId="16D25AF3" w14:textId="77777777" w:rsidR="004E65BE" w:rsidRPr="0064269F" w:rsidRDefault="004E65BE" w:rsidP="0039134B">
            <w:pPr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>Fascia B</w:t>
            </w:r>
          </w:p>
        </w:tc>
        <w:tc>
          <w:tcPr>
            <w:tcW w:w="4434" w:type="pct"/>
          </w:tcPr>
          <w:p w14:paraId="1EF7DB25" w14:textId="4510E47E" w:rsidR="004E65BE" w:rsidRPr="0064269F" w:rsidRDefault="004E65BE" w:rsidP="0039134B">
            <w:pPr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 xml:space="preserve">Non superiore </w:t>
            </w:r>
            <w:r w:rsidR="0021386B">
              <w:rPr>
                <w:sz w:val="22"/>
                <w:szCs w:val="22"/>
              </w:rPr>
              <w:t xml:space="preserve">ad € </w:t>
            </w:r>
            <w:r w:rsidR="00164D3F" w:rsidRPr="00164D3F">
              <w:rPr>
                <w:sz w:val="22"/>
                <w:szCs w:val="22"/>
              </w:rPr>
              <w:t xml:space="preserve">12.170,86 </w:t>
            </w:r>
            <w:r w:rsidRPr="0064269F">
              <w:rPr>
                <w:sz w:val="22"/>
                <w:szCs w:val="22"/>
              </w:rPr>
              <w:t xml:space="preserve">(importo annuo di due assegni sociali </w:t>
            </w:r>
            <w:r w:rsidR="0021386B">
              <w:rPr>
                <w:sz w:val="22"/>
                <w:szCs w:val="22"/>
              </w:rPr>
              <w:t>202</w:t>
            </w:r>
            <w:r w:rsidR="00164D3F">
              <w:rPr>
                <w:sz w:val="22"/>
                <w:szCs w:val="22"/>
              </w:rPr>
              <w:t>2</w:t>
            </w:r>
            <w:r w:rsidRPr="0064269F">
              <w:rPr>
                <w:sz w:val="22"/>
                <w:szCs w:val="22"/>
              </w:rPr>
              <w:t>)</w:t>
            </w:r>
          </w:p>
          <w:p w14:paraId="259EDD21" w14:textId="77777777" w:rsidR="004E65BE" w:rsidRPr="0064269F" w:rsidRDefault="004E65BE" w:rsidP="0039134B">
            <w:pPr>
              <w:jc w:val="both"/>
              <w:rPr>
                <w:sz w:val="22"/>
                <w:szCs w:val="22"/>
              </w:rPr>
            </w:pPr>
          </w:p>
        </w:tc>
      </w:tr>
    </w:tbl>
    <w:p w14:paraId="48B5B131" w14:textId="77777777" w:rsidR="004E65BE" w:rsidRPr="0064269F" w:rsidRDefault="004E65BE" w:rsidP="004E65BE">
      <w:pPr>
        <w:jc w:val="both"/>
        <w:rPr>
          <w:sz w:val="22"/>
          <w:szCs w:val="22"/>
        </w:rPr>
      </w:pPr>
    </w:p>
    <w:p w14:paraId="7D5B7259" w14:textId="77777777" w:rsidR="004E65BE" w:rsidRPr="0064269F" w:rsidRDefault="004E65BE" w:rsidP="004E65BE">
      <w:pPr>
        <w:spacing w:line="360" w:lineRule="auto"/>
        <w:jc w:val="both"/>
        <w:rPr>
          <w:b/>
          <w:sz w:val="22"/>
          <w:szCs w:val="22"/>
          <w:u w:val="single"/>
        </w:rPr>
      </w:pPr>
      <w:r w:rsidRPr="0064269F">
        <w:rPr>
          <w:b/>
          <w:sz w:val="22"/>
          <w:szCs w:val="22"/>
          <w:u w:val="single"/>
        </w:rPr>
        <w:t>Il sottoscritto dichiara inoltre:</w:t>
      </w:r>
    </w:p>
    <w:p w14:paraId="383EC076" w14:textId="77777777" w:rsidR="004E65BE" w:rsidRPr="0064269F" w:rsidRDefault="004E65BE" w:rsidP="004E65BE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5A6A39B8" w14:textId="1C0758C7" w:rsidR="004E65BE" w:rsidRPr="0064269F" w:rsidRDefault="004E65BE" w:rsidP="004E65BE">
      <w:pPr>
        <w:spacing w:line="360" w:lineRule="auto"/>
        <w:jc w:val="both"/>
        <w:rPr>
          <w:sz w:val="22"/>
          <w:szCs w:val="22"/>
        </w:rPr>
      </w:pPr>
      <w:r w:rsidRPr="0064269F">
        <w:rPr>
          <w:sz w:val="22"/>
          <w:szCs w:val="22"/>
        </w:rPr>
        <w:t>|_| di non aver percepito o aver fatto richiesta di contributi per il pagamento dei canoni locativi relativamente all’anno</w:t>
      </w:r>
      <w:r w:rsidR="0021386B">
        <w:rPr>
          <w:sz w:val="22"/>
          <w:szCs w:val="22"/>
        </w:rPr>
        <w:t xml:space="preserve"> 202</w:t>
      </w:r>
      <w:r w:rsidR="00164D3F">
        <w:rPr>
          <w:sz w:val="22"/>
          <w:szCs w:val="22"/>
        </w:rPr>
        <w:t>2</w:t>
      </w:r>
      <w:r w:rsidRPr="0064269F">
        <w:rPr>
          <w:sz w:val="22"/>
          <w:szCs w:val="22"/>
        </w:rPr>
        <w:t>;</w:t>
      </w:r>
    </w:p>
    <w:p w14:paraId="3835334B" w14:textId="7AF2E0F8" w:rsidR="004E65BE" w:rsidRPr="0064269F" w:rsidRDefault="004E65BE" w:rsidP="004E65BE">
      <w:pPr>
        <w:spacing w:line="360" w:lineRule="auto"/>
        <w:jc w:val="both"/>
        <w:rPr>
          <w:sz w:val="22"/>
          <w:szCs w:val="22"/>
        </w:rPr>
      </w:pPr>
      <w:r w:rsidRPr="0064269F">
        <w:rPr>
          <w:sz w:val="22"/>
          <w:szCs w:val="22"/>
        </w:rPr>
        <w:t>|_| di aver percepito contributo per un importo di €___________________ o aver fatto richiesta di contributi per il pagamento dei canoni loca</w:t>
      </w:r>
      <w:r w:rsidR="0021386B">
        <w:rPr>
          <w:sz w:val="22"/>
          <w:szCs w:val="22"/>
        </w:rPr>
        <w:t>tivi relativamente all’anno 202</w:t>
      </w:r>
      <w:r w:rsidR="00164D3F">
        <w:rPr>
          <w:sz w:val="22"/>
          <w:szCs w:val="22"/>
        </w:rPr>
        <w:t>2</w:t>
      </w:r>
      <w:r w:rsidRPr="0064269F">
        <w:rPr>
          <w:sz w:val="22"/>
          <w:szCs w:val="22"/>
        </w:rPr>
        <w:t>;</w:t>
      </w:r>
    </w:p>
    <w:p w14:paraId="6BFD89DA" w14:textId="6709B27E" w:rsidR="004E65BE" w:rsidRPr="0064269F" w:rsidRDefault="004E65BE" w:rsidP="004E65BE">
      <w:pPr>
        <w:spacing w:line="360" w:lineRule="auto"/>
        <w:jc w:val="both"/>
        <w:rPr>
          <w:sz w:val="22"/>
          <w:szCs w:val="22"/>
        </w:rPr>
      </w:pPr>
      <w:r w:rsidRPr="0064269F">
        <w:rPr>
          <w:sz w:val="22"/>
          <w:szCs w:val="22"/>
        </w:rPr>
        <w:t>|_| di non aver stipulato nell’anno 202</w:t>
      </w:r>
      <w:r w:rsidR="00164D3F">
        <w:rPr>
          <w:sz w:val="22"/>
          <w:szCs w:val="22"/>
        </w:rPr>
        <w:t>2</w:t>
      </w:r>
      <w:r w:rsidRPr="0064269F">
        <w:rPr>
          <w:sz w:val="22"/>
          <w:szCs w:val="22"/>
        </w:rPr>
        <w:t xml:space="preserve"> un contratto di locazione a seguito di provvedimento esecutivo di sfratto;</w:t>
      </w:r>
    </w:p>
    <w:p w14:paraId="789E6694" w14:textId="0E47E697" w:rsidR="004E65BE" w:rsidRPr="0064269F" w:rsidRDefault="004E65BE" w:rsidP="004E65BE">
      <w:pPr>
        <w:spacing w:line="360" w:lineRule="auto"/>
        <w:jc w:val="both"/>
        <w:rPr>
          <w:sz w:val="22"/>
          <w:szCs w:val="22"/>
        </w:rPr>
      </w:pPr>
      <w:r w:rsidRPr="0064269F">
        <w:rPr>
          <w:sz w:val="22"/>
          <w:szCs w:val="22"/>
        </w:rPr>
        <w:t xml:space="preserve">|_| </w:t>
      </w:r>
      <w:r w:rsidR="0021386B">
        <w:rPr>
          <w:sz w:val="22"/>
          <w:szCs w:val="22"/>
        </w:rPr>
        <w:t>di aver stipulato nell’anno 202</w:t>
      </w:r>
      <w:r w:rsidR="00164D3F">
        <w:rPr>
          <w:sz w:val="22"/>
          <w:szCs w:val="22"/>
        </w:rPr>
        <w:t>2</w:t>
      </w:r>
      <w:r w:rsidRPr="0064269F">
        <w:rPr>
          <w:sz w:val="22"/>
          <w:szCs w:val="22"/>
        </w:rPr>
        <w:t xml:space="preserve"> un contratto di locazione a seguito di provvedimento esecutivo di sfratto;</w:t>
      </w:r>
    </w:p>
    <w:p w14:paraId="6FD23BAA" w14:textId="77777777" w:rsidR="004E65BE" w:rsidRPr="0064269F" w:rsidRDefault="004E65BE" w:rsidP="004E65BE">
      <w:pPr>
        <w:spacing w:line="360" w:lineRule="auto"/>
        <w:jc w:val="both"/>
        <w:rPr>
          <w:sz w:val="22"/>
          <w:szCs w:val="22"/>
        </w:rPr>
      </w:pPr>
      <w:r w:rsidRPr="0064269F">
        <w:rPr>
          <w:sz w:val="22"/>
          <w:szCs w:val="22"/>
        </w:rPr>
        <w:t>|_| che nessun altro soggetto residente nell’alloggio ha presentato domanda analoga di contributo;</w:t>
      </w:r>
    </w:p>
    <w:p w14:paraId="6F47EB5B" w14:textId="77777777" w:rsidR="004E65BE" w:rsidRPr="0064269F" w:rsidRDefault="004E65BE" w:rsidP="004E65BE">
      <w:pPr>
        <w:spacing w:line="360" w:lineRule="auto"/>
        <w:jc w:val="both"/>
        <w:rPr>
          <w:sz w:val="22"/>
          <w:szCs w:val="22"/>
        </w:rPr>
      </w:pPr>
    </w:p>
    <w:p w14:paraId="351CF2FA" w14:textId="77777777" w:rsidR="004E65BE" w:rsidRPr="0064269F" w:rsidRDefault="004E65BE" w:rsidP="004E65BE">
      <w:pPr>
        <w:pStyle w:val="Corpodeltesto2"/>
        <w:spacing w:line="360" w:lineRule="auto"/>
        <w:rPr>
          <w:sz w:val="22"/>
          <w:szCs w:val="22"/>
        </w:rPr>
      </w:pPr>
      <w:r w:rsidRPr="0064269F">
        <w:rPr>
          <w:sz w:val="22"/>
          <w:szCs w:val="22"/>
        </w:rPr>
        <w:t>Che il proprio nucleo familiare, composto da tutte le famiglie anagrafiche abitanti nello stesso appartamento, è il seguente: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12"/>
        <w:gridCol w:w="1558"/>
        <w:gridCol w:w="1819"/>
        <w:gridCol w:w="1732"/>
        <w:gridCol w:w="1653"/>
      </w:tblGrid>
      <w:tr w:rsidR="004E65BE" w:rsidRPr="0064269F" w14:paraId="27B846DA" w14:textId="77777777" w:rsidTr="0039134B">
        <w:tc>
          <w:tcPr>
            <w:tcW w:w="354" w:type="dxa"/>
          </w:tcPr>
          <w:p w14:paraId="32A23078" w14:textId="77777777" w:rsidR="004E65BE" w:rsidRPr="0064269F" w:rsidRDefault="004E65BE" w:rsidP="0039134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132A48A8" w14:textId="77777777" w:rsidR="004E65BE" w:rsidRPr="0064269F" w:rsidRDefault="004E65BE" w:rsidP="0039134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4269F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2551" w:type="dxa"/>
          </w:tcPr>
          <w:p w14:paraId="58321F6F" w14:textId="77777777" w:rsidR="004E65BE" w:rsidRPr="0064269F" w:rsidRDefault="004E65BE" w:rsidP="0039134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4269F">
              <w:rPr>
                <w:b/>
                <w:sz w:val="22"/>
                <w:szCs w:val="22"/>
              </w:rPr>
              <w:t>***</w:t>
            </w:r>
          </w:p>
          <w:p w14:paraId="15ECCD54" w14:textId="77777777" w:rsidR="004E65BE" w:rsidRPr="0064269F" w:rsidRDefault="004E65BE" w:rsidP="0039134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4269F">
              <w:rPr>
                <w:b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14:paraId="388DC77D" w14:textId="77777777" w:rsidR="004E65BE" w:rsidRPr="0064269F" w:rsidRDefault="004E65BE" w:rsidP="0039134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4269F">
              <w:rPr>
                <w:b/>
                <w:sz w:val="22"/>
                <w:szCs w:val="22"/>
              </w:rPr>
              <w:t>***</w:t>
            </w:r>
          </w:p>
          <w:p w14:paraId="322AD430" w14:textId="77777777" w:rsidR="004E65BE" w:rsidRPr="0064269F" w:rsidRDefault="004E65BE" w:rsidP="0039134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4269F">
              <w:rPr>
                <w:b/>
                <w:sz w:val="22"/>
                <w:szCs w:val="22"/>
              </w:rPr>
              <w:t>PARENTELA</w:t>
            </w:r>
          </w:p>
        </w:tc>
        <w:tc>
          <w:tcPr>
            <w:tcW w:w="1842" w:type="dxa"/>
          </w:tcPr>
          <w:p w14:paraId="301AFDBF" w14:textId="77777777" w:rsidR="004E65BE" w:rsidRPr="0064269F" w:rsidRDefault="004E65BE" w:rsidP="0039134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4269F">
              <w:rPr>
                <w:b/>
                <w:sz w:val="22"/>
                <w:szCs w:val="22"/>
              </w:rPr>
              <w:t>***</w:t>
            </w:r>
          </w:p>
          <w:p w14:paraId="168546BB" w14:textId="77777777" w:rsidR="004E65BE" w:rsidRPr="0064269F" w:rsidRDefault="004E65BE" w:rsidP="0039134B">
            <w:pPr>
              <w:spacing w:line="360" w:lineRule="auto"/>
              <w:rPr>
                <w:b/>
                <w:sz w:val="22"/>
                <w:szCs w:val="22"/>
              </w:rPr>
            </w:pPr>
            <w:r w:rsidRPr="0064269F">
              <w:rPr>
                <w:b/>
                <w:sz w:val="22"/>
                <w:szCs w:val="22"/>
              </w:rPr>
              <w:t xml:space="preserve">DATA E </w:t>
            </w:r>
          </w:p>
          <w:p w14:paraId="11F72C35" w14:textId="77777777" w:rsidR="004E65BE" w:rsidRPr="0064269F" w:rsidRDefault="004E65BE" w:rsidP="0039134B">
            <w:pPr>
              <w:spacing w:line="360" w:lineRule="auto"/>
              <w:rPr>
                <w:b/>
                <w:sz w:val="22"/>
                <w:szCs w:val="22"/>
              </w:rPr>
            </w:pPr>
            <w:r w:rsidRPr="0064269F">
              <w:rPr>
                <w:b/>
                <w:sz w:val="22"/>
                <w:szCs w:val="22"/>
              </w:rPr>
              <w:t>LUOGO DI NASCITA</w:t>
            </w:r>
          </w:p>
        </w:tc>
        <w:tc>
          <w:tcPr>
            <w:tcW w:w="1733" w:type="dxa"/>
          </w:tcPr>
          <w:p w14:paraId="5267B08A" w14:textId="77777777" w:rsidR="004E65BE" w:rsidRPr="0064269F" w:rsidRDefault="004E65BE" w:rsidP="0039134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4269F">
              <w:rPr>
                <w:b/>
                <w:sz w:val="22"/>
                <w:szCs w:val="22"/>
              </w:rPr>
              <w:t>***</w:t>
            </w:r>
          </w:p>
          <w:p w14:paraId="6EEC7C51" w14:textId="77777777" w:rsidR="004E65BE" w:rsidRPr="0064269F" w:rsidRDefault="004E65BE" w:rsidP="0039134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4269F">
              <w:rPr>
                <w:b/>
                <w:sz w:val="22"/>
                <w:szCs w:val="22"/>
              </w:rPr>
              <w:t>PROFESSIONE</w:t>
            </w:r>
          </w:p>
          <w:p w14:paraId="016A15A2" w14:textId="77777777" w:rsidR="004E65BE" w:rsidRPr="0064269F" w:rsidRDefault="004E65BE" w:rsidP="0039134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</w:tcPr>
          <w:p w14:paraId="5DCC9209" w14:textId="77777777" w:rsidR="004E65BE" w:rsidRPr="0064269F" w:rsidRDefault="004E65BE" w:rsidP="0039134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0C0B473B" w14:textId="77777777" w:rsidR="004E65BE" w:rsidRPr="0064269F" w:rsidRDefault="004E65BE" w:rsidP="0039134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4269F">
              <w:rPr>
                <w:b/>
                <w:sz w:val="22"/>
                <w:szCs w:val="22"/>
              </w:rPr>
              <w:t>REDDITO</w:t>
            </w:r>
          </w:p>
        </w:tc>
      </w:tr>
      <w:tr w:rsidR="004E65BE" w:rsidRPr="0064269F" w14:paraId="5F54F3C2" w14:textId="77777777" w:rsidTr="0039134B">
        <w:tc>
          <w:tcPr>
            <w:tcW w:w="354" w:type="dxa"/>
          </w:tcPr>
          <w:p w14:paraId="6382D74F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14:paraId="2D8AE1CB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404F865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DBA17C1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72E1185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7D62DCF3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54C35AF9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585F6AB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 xml:space="preserve">€ </w:t>
            </w:r>
          </w:p>
        </w:tc>
      </w:tr>
      <w:tr w:rsidR="004E65BE" w:rsidRPr="0064269F" w14:paraId="18612C2D" w14:textId="77777777" w:rsidTr="0039134B">
        <w:tc>
          <w:tcPr>
            <w:tcW w:w="354" w:type="dxa"/>
          </w:tcPr>
          <w:p w14:paraId="59183A0F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14:paraId="11783076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AE7DEA1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C54B66F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8E7820A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04747894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03426910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5C52D22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 xml:space="preserve">€ </w:t>
            </w:r>
          </w:p>
        </w:tc>
      </w:tr>
      <w:tr w:rsidR="004E65BE" w:rsidRPr="0064269F" w14:paraId="5FC0AF08" w14:textId="77777777" w:rsidTr="0039134B">
        <w:tc>
          <w:tcPr>
            <w:tcW w:w="354" w:type="dxa"/>
          </w:tcPr>
          <w:p w14:paraId="62E87504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14:paraId="0ADDFCEA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13C440D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00B4C31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C76A062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7DF3B7DC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09E167F7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75E17B8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 xml:space="preserve">€ </w:t>
            </w:r>
          </w:p>
        </w:tc>
      </w:tr>
      <w:tr w:rsidR="004E65BE" w:rsidRPr="0064269F" w14:paraId="1F1AF4B8" w14:textId="77777777" w:rsidTr="0039134B">
        <w:tc>
          <w:tcPr>
            <w:tcW w:w="354" w:type="dxa"/>
          </w:tcPr>
          <w:p w14:paraId="7E07A0CA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14:paraId="05B07240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D1BC74E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DB9F52C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1FF59CC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2C24C585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19BA5410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C37AE00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 xml:space="preserve">€ </w:t>
            </w:r>
          </w:p>
        </w:tc>
      </w:tr>
      <w:tr w:rsidR="004E65BE" w:rsidRPr="0064269F" w14:paraId="296A94A2" w14:textId="77777777" w:rsidTr="0039134B">
        <w:tc>
          <w:tcPr>
            <w:tcW w:w="354" w:type="dxa"/>
          </w:tcPr>
          <w:p w14:paraId="682AEB97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14:paraId="519CFB43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E601967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7BB32A7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392E6EC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35B18C54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77614CE0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ACF2FD3" w14:textId="77777777" w:rsidR="004E65BE" w:rsidRPr="0064269F" w:rsidRDefault="004E65BE" w:rsidP="003913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 xml:space="preserve">€ </w:t>
            </w:r>
          </w:p>
        </w:tc>
      </w:tr>
    </w:tbl>
    <w:p w14:paraId="78D4E2BD" w14:textId="77777777" w:rsidR="004E65BE" w:rsidRPr="0064269F" w:rsidRDefault="004E65BE" w:rsidP="004E65BE">
      <w:pPr>
        <w:jc w:val="both"/>
        <w:rPr>
          <w:sz w:val="22"/>
          <w:szCs w:val="22"/>
        </w:rPr>
      </w:pPr>
    </w:p>
    <w:p w14:paraId="1A0B6F56" w14:textId="77777777" w:rsidR="004E65BE" w:rsidRPr="0064269F" w:rsidRDefault="004E65BE" w:rsidP="004E65BE">
      <w:pPr>
        <w:jc w:val="both"/>
        <w:rPr>
          <w:sz w:val="22"/>
          <w:szCs w:val="22"/>
        </w:rPr>
      </w:pPr>
      <w:r w:rsidRPr="0064269F">
        <w:rPr>
          <w:sz w:val="22"/>
          <w:szCs w:val="22"/>
        </w:rPr>
        <w:t>|_| valore ISEE pari ad € _________________</w:t>
      </w:r>
    </w:p>
    <w:p w14:paraId="43BB07B0" w14:textId="77777777" w:rsidR="004E65BE" w:rsidRPr="0064269F" w:rsidRDefault="004E65BE" w:rsidP="004E65BE">
      <w:pPr>
        <w:jc w:val="both"/>
        <w:rPr>
          <w:sz w:val="22"/>
          <w:szCs w:val="22"/>
        </w:rPr>
      </w:pPr>
    </w:p>
    <w:p w14:paraId="7922D5C8" w14:textId="77777777" w:rsidR="004E65BE" w:rsidRPr="0064269F" w:rsidRDefault="004E65BE" w:rsidP="004E65BE">
      <w:pPr>
        <w:jc w:val="both"/>
        <w:rPr>
          <w:sz w:val="22"/>
          <w:szCs w:val="22"/>
        </w:rPr>
      </w:pPr>
      <w:r w:rsidRPr="0064269F">
        <w:rPr>
          <w:sz w:val="22"/>
          <w:szCs w:val="22"/>
        </w:rPr>
        <w:t xml:space="preserve">|_| presenza di un solo reddito derivante da lavoro dipendente o da pensione in nucleo familiare monopersonale; </w:t>
      </w:r>
    </w:p>
    <w:p w14:paraId="48705A9C" w14:textId="77777777" w:rsidR="004E65BE" w:rsidRPr="0064269F" w:rsidRDefault="004E65BE" w:rsidP="004E65BE">
      <w:pPr>
        <w:jc w:val="both"/>
        <w:rPr>
          <w:sz w:val="22"/>
          <w:szCs w:val="22"/>
        </w:rPr>
      </w:pPr>
    </w:p>
    <w:p w14:paraId="1950DD61" w14:textId="77777777" w:rsidR="004E65BE" w:rsidRPr="0064269F" w:rsidRDefault="004E65BE" w:rsidP="004E65BE">
      <w:pPr>
        <w:jc w:val="both"/>
        <w:rPr>
          <w:sz w:val="22"/>
          <w:szCs w:val="22"/>
        </w:rPr>
      </w:pPr>
      <w:r w:rsidRPr="0064269F">
        <w:rPr>
          <w:sz w:val="22"/>
          <w:szCs w:val="22"/>
        </w:rPr>
        <w:t>|_| nucleo famigliare che include ultrasessantacinquenni;</w:t>
      </w:r>
    </w:p>
    <w:p w14:paraId="4E498963" w14:textId="77777777" w:rsidR="004E65BE" w:rsidRPr="0064269F" w:rsidRDefault="004E65BE" w:rsidP="004E65BE">
      <w:pPr>
        <w:jc w:val="both"/>
        <w:rPr>
          <w:sz w:val="22"/>
          <w:szCs w:val="22"/>
        </w:rPr>
      </w:pPr>
    </w:p>
    <w:p w14:paraId="762868D0" w14:textId="77777777" w:rsidR="004E65BE" w:rsidRPr="0064269F" w:rsidRDefault="004E65BE" w:rsidP="004E65BE">
      <w:pPr>
        <w:jc w:val="both"/>
        <w:rPr>
          <w:sz w:val="22"/>
          <w:szCs w:val="22"/>
        </w:rPr>
      </w:pPr>
      <w:r w:rsidRPr="0064269F">
        <w:rPr>
          <w:sz w:val="22"/>
          <w:szCs w:val="22"/>
        </w:rPr>
        <w:t>|_| nucleo familiare che include n. ___ soggetti con handicap permanente o in</w:t>
      </w:r>
      <w:r w:rsidR="0021386B">
        <w:rPr>
          <w:sz w:val="22"/>
          <w:szCs w:val="22"/>
        </w:rPr>
        <w:t>validità pari o superiore al 67</w:t>
      </w:r>
      <w:r w:rsidRPr="0064269F">
        <w:rPr>
          <w:sz w:val="22"/>
          <w:szCs w:val="22"/>
        </w:rPr>
        <w:t>%;</w:t>
      </w:r>
    </w:p>
    <w:p w14:paraId="0749E934" w14:textId="77777777" w:rsidR="004E65BE" w:rsidRPr="0064269F" w:rsidRDefault="004E65BE" w:rsidP="004E65BE">
      <w:pPr>
        <w:jc w:val="both"/>
        <w:rPr>
          <w:sz w:val="22"/>
          <w:szCs w:val="22"/>
        </w:rPr>
      </w:pPr>
    </w:p>
    <w:p w14:paraId="39842A43" w14:textId="77777777" w:rsidR="004E65BE" w:rsidRPr="0064269F" w:rsidRDefault="004E65BE" w:rsidP="004E65BE">
      <w:pPr>
        <w:jc w:val="both"/>
        <w:rPr>
          <w:sz w:val="22"/>
          <w:szCs w:val="22"/>
        </w:rPr>
      </w:pPr>
      <w:r w:rsidRPr="0064269F">
        <w:rPr>
          <w:sz w:val="22"/>
          <w:szCs w:val="22"/>
        </w:rPr>
        <w:t>|_| nucleo familiare con un numero maggiore di cinque componenti;</w:t>
      </w:r>
    </w:p>
    <w:p w14:paraId="1E5612ED" w14:textId="77777777" w:rsidR="004E65BE" w:rsidRPr="0064269F" w:rsidRDefault="004E65BE" w:rsidP="004E65BE">
      <w:pPr>
        <w:jc w:val="both"/>
        <w:rPr>
          <w:sz w:val="22"/>
          <w:szCs w:val="22"/>
        </w:rPr>
      </w:pPr>
    </w:p>
    <w:p w14:paraId="6720C59E" w14:textId="77777777" w:rsidR="004E65BE" w:rsidRPr="0064269F" w:rsidRDefault="004E65BE" w:rsidP="004E6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64269F">
        <w:rPr>
          <w:sz w:val="22"/>
          <w:szCs w:val="22"/>
        </w:rPr>
        <w:t>|_| nucleo familiare in situazione di “morosità incolpevole” derivante dalla modifica della situazione occupazionale (applicazione di ammortizzatori sociali, licenziamento causato da crisi aziendale)</w:t>
      </w:r>
    </w:p>
    <w:p w14:paraId="6F4A2F17" w14:textId="77777777" w:rsidR="004E65BE" w:rsidRPr="0064269F" w:rsidRDefault="004E65BE" w:rsidP="004E6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64269F">
        <w:rPr>
          <w:sz w:val="22"/>
          <w:szCs w:val="22"/>
        </w:rPr>
        <w:t xml:space="preserve">(allegare documentazione comprovante quanto sopra dichiarato); </w:t>
      </w:r>
    </w:p>
    <w:p w14:paraId="0BFD6664" w14:textId="77777777" w:rsidR="004E65BE" w:rsidRPr="0064269F" w:rsidRDefault="004E65BE" w:rsidP="004E65BE">
      <w:pPr>
        <w:pStyle w:val="Corpodeltesto2"/>
        <w:rPr>
          <w:b/>
          <w:sz w:val="22"/>
          <w:szCs w:val="22"/>
        </w:rPr>
      </w:pPr>
    </w:p>
    <w:p w14:paraId="134DC680" w14:textId="77777777" w:rsidR="004E65BE" w:rsidRPr="0064269F" w:rsidRDefault="004E65BE" w:rsidP="004E65BE">
      <w:pPr>
        <w:pStyle w:val="Corpodeltesto2"/>
        <w:rPr>
          <w:b/>
          <w:sz w:val="22"/>
          <w:szCs w:val="22"/>
        </w:rPr>
      </w:pPr>
      <w:r w:rsidRPr="0064269F">
        <w:rPr>
          <w:b/>
          <w:sz w:val="22"/>
          <w:szCs w:val="22"/>
        </w:rPr>
        <w:t>Dichiara infine che:</w:t>
      </w:r>
    </w:p>
    <w:p w14:paraId="29C4CA82" w14:textId="77777777" w:rsidR="004E65BE" w:rsidRPr="0064269F" w:rsidRDefault="004E65BE" w:rsidP="004E65BE">
      <w:pPr>
        <w:jc w:val="both"/>
        <w:rPr>
          <w:sz w:val="22"/>
          <w:szCs w:val="22"/>
        </w:rPr>
      </w:pPr>
      <w:r w:rsidRPr="0064269F">
        <w:rPr>
          <w:sz w:val="22"/>
          <w:szCs w:val="22"/>
        </w:rPr>
        <w:t>Tipo di alloggio: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4E65BE" w:rsidRPr="0064269F" w14:paraId="721245DC" w14:textId="77777777" w:rsidTr="0039134B">
        <w:tc>
          <w:tcPr>
            <w:tcW w:w="9778" w:type="dxa"/>
          </w:tcPr>
          <w:p w14:paraId="7D99A4EE" w14:textId="77777777" w:rsidR="004E65BE" w:rsidRPr="0064269F" w:rsidRDefault="004E65BE" w:rsidP="0039134B">
            <w:pPr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>|_| Alloggio di proprietà privata</w:t>
            </w:r>
          </w:p>
          <w:p w14:paraId="0A593826" w14:textId="77777777" w:rsidR="004E65BE" w:rsidRPr="0064269F" w:rsidRDefault="004E65BE" w:rsidP="0039134B">
            <w:pPr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>|_| Alloggio di edilizia residenziale pubblica (proprietà Comune/IACP)</w:t>
            </w:r>
          </w:p>
          <w:p w14:paraId="1BCBBCAF" w14:textId="77777777" w:rsidR="004E65BE" w:rsidRPr="0064269F" w:rsidRDefault="004E65BE" w:rsidP="0039134B">
            <w:pPr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>|_| Alloggio di proprietà di altro Ente Pubblico</w:t>
            </w:r>
          </w:p>
        </w:tc>
      </w:tr>
    </w:tbl>
    <w:p w14:paraId="420F0348" w14:textId="77777777" w:rsidR="004E65BE" w:rsidRPr="0064269F" w:rsidRDefault="004E65BE" w:rsidP="004E65BE">
      <w:pPr>
        <w:jc w:val="both"/>
        <w:rPr>
          <w:sz w:val="22"/>
          <w:szCs w:val="22"/>
        </w:rPr>
      </w:pPr>
      <w:r w:rsidRPr="0064269F">
        <w:rPr>
          <w:sz w:val="22"/>
          <w:szCs w:val="22"/>
        </w:rPr>
        <w:t>*** Tipologia catastale dell’alloggio</w:t>
      </w:r>
    </w:p>
    <w:p w14:paraId="54FDAC75" w14:textId="77777777" w:rsidR="004E65BE" w:rsidRPr="0064269F" w:rsidRDefault="004E65BE" w:rsidP="004E65BE">
      <w:pPr>
        <w:jc w:val="both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7"/>
        <w:gridCol w:w="4621"/>
      </w:tblGrid>
      <w:tr w:rsidR="004E65BE" w:rsidRPr="0064269F" w14:paraId="5C68A33A" w14:textId="77777777" w:rsidTr="0039134B">
        <w:tc>
          <w:tcPr>
            <w:tcW w:w="4889" w:type="dxa"/>
          </w:tcPr>
          <w:p w14:paraId="22CDF366" w14:textId="77777777" w:rsidR="004E65BE" w:rsidRPr="0064269F" w:rsidRDefault="004E65BE" w:rsidP="0039134B">
            <w:pPr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>*** Categoria___________</w:t>
            </w:r>
          </w:p>
          <w:p w14:paraId="51FF634D" w14:textId="77777777" w:rsidR="004E65BE" w:rsidRPr="0064269F" w:rsidRDefault="004E65BE" w:rsidP="003913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4D91533E" w14:textId="77777777" w:rsidR="004E65BE" w:rsidRPr="0064269F" w:rsidRDefault="004E65BE" w:rsidP="0039134B">
            <w:pPr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>Classe___________</w:t>
            </w:r>
          </w:p>
          <w:p w14:paraId="5B335C4B" w14:textId="77777777" w:rsidR="004E65BE" w:rsidRPr="0064269F" w:rsidRDefault="004E65BE" w:rsidP="0039134B">
            <w:pPr>
              <w:jc w:val="both"/>
              <w:rPr>
                <w:sz w:val="22"/>
                <w:szCs w:val="22"/>
              </w:rPr>
            </w:pPr>
          </w:p>
        </w:tc>
      </w:tr>
    </w:tbl>
    <w:p w14:paraId="354ADD2F" w14:textId="77777777" w:rsidR="004E65BE" w:rsidRPr="0064269F" w:rsidRDefault="004E65BE" w:rsidP="004E65BE">
      <w:pPr>
        <w:ind w:left="360"/>
        <w:jc w:val="both"/>
        <w:rPr>
          <w:sz w:val="22"/>
          <w:szCs w:val="22"/>
        </w:rPr>
      </w:pPr>
      <w:r w:rsidRPr="0064269F">
        <w:rPr>
          <w:sz w:val="22"/>
          <w:szCs w:val="22"/>
        </w:rPr>
        <w:t xml:space="preserve"> </w:t>
      </w:r>
    </w:p>
    <w:p w14:paraId="14142A3F" w14:textId="77777777" w:rsidR="004E65BE" w:rsidRPr="0064269F" w:rsidRDefault="004E65BE" w:rsidP="004E65BE">
      <w:pPr>
        <w:jc w:val="both"/>
        <w:rPr>
          <w:sz w:val="22"/>
          <w:szCs w:val="22"/>
        </w:rPr>
      </w:pPr>
      <w:r w:rsidRPr="0064269F">
        <w:rPr>
          <w:sz w:val="22"/>
          <w:szCs w:val="22"/>
        </w:rPr>
        <w:t xml:space="preserve">*** Canone Mensile (escluse le spese accessorie)      </w:t>
      </w:r>
      <w:r w:rsidRPr="0064269F">
        <w:rPr>
          <w:b/>
          <w:bCs/>
          <w:sz w:val="22"/>
          <w:szCs w:val="22"/>
        </w:rPr>
        <w:t>€ ___</w:t>
      </w:r>
      <w:r w:rsidRPr="0064269F">
        <w:rPr>
          <w:sz w:val="22"/>
          <w:szCs w:val="22"/>
        </w:rPr>
        <w:t>________________</w:t>
      </w:r>
      <w:r w:rsidRPr="0064269F">
        <w:rPr>
          <w:sz w:val="22"/>
          <w:szCs w:val="22"/>
        </w:rPr>
        <w:tab/>
        <w:t>sostenuto per  Mesi ________________</w:t>
      </w:r>
    </w:p>
    <w:p w14:paraId="64A56204" w14:textId="77777777" w:rsidR="004E65BE" w:rsidRPr="0064269F" w:rsidRDefault="004E65BE" w:rsidP="004E65BE">
      <w:pPr>
        <w:ind w:left="360"/>
        <w:jc w:val="both"/>
        <w:rPr>
          <w:sz w:val="22"/>
          <w:szCs w:val="22"/>
        </w:rPr>
      </w:pPr>
    </w:p>
    <w:p w14:paraId="37AE16F5" w14:textId="77777777" w:rsidR="004E65BE" w:rsidRPr="0064269F" w:rsidRDefault="004E65BE" w:rsidP="004E65BE">
      <w:pPr>
        <w:ind w:left="360"/>
        <w:jc w:val="both"/>
        <w:rPr>
          <w:sz w:val="22"/>
          <w:szCs w:val="22"/>
        </w:rPr>
      </w:pPr>
      <w:r w:rsidRPr="0064269F">
        <w:rPr>
          <w:sz w:val="22"/>
          <w:szCs w:val="22"/>
        </w:rPr>
        <w:t>Contratto di locazione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8"/>
      </w:tblGrid>
      <w:tr w:rsidR="004E65BE" w:rsidRPr="0064269F" w14:paraId="4AB2DC88" w14:textId="77777777" w:rsidTr="0039134B">
        <w:tc>
          <w:tcPr>
            <w:tcW w:w="9778" w:type="dxa"/>
          </w:tcPr>
          <w:p w14:paraId="2CB3973D" w14:textId="77777777" w:rsidR="004E65BE" w:rsidRPr="0064269F" w:rsidRDefault="004E65BE" w:rsidP="0039134B">
            <w:pPr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>|_| Alloggio di proprietà di una società non tenuta alla registrazione</w:t>
            </w:r>
          </w:p>
          <w:p w14:paraId="00BDB7A9" w14:textId="77777777" w:rsidR="004E65BE" w:rsidRPr="0064269F" w:rsidRDefault="004E65BE" w:rsidP="0039134B">
            <w:pPr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 xml:space="preserve">|_| Contratto registrato al </w:t>
            </w:r>
            <w:proofErr w:type="spellStart"/>
            <w:r w:rsidRPr="0064269F">
              <w:rPr>
                <w:sz w:val="22"/>
                <w:szCs w:val="22"/>
              </w:rPr>
              <w:t>n.______________il____________________Inizio</w:t>
            </w:r>
            <w:proofErr w:type="spellEnd"/>
            <w:r w:rsidRPr="0064269F">
              <w:rPr>
                <w:sz w:val="22"/>
                <w:szCs w:val="22"/>
              </w:rPr>
              <w:t xml:space="preserve"> validità_______________________</w:t>
            </w:r>
          </w:p>
          <w:p w14:paraId="093B803A" w14:textId="77777777" w:rsidR="004E65BE" w:rsidRPr="0064269F" w:rsidRDefault="004E65BE" w:rsidP="0039134B">
            <w:pPr>
              <w:jc w:val="both"/>
              <w:rPr>
                <w:sz w:val="22"/>
                <w:szCs w:val="22"/>
              </w:rPr>
            </w:pPr>
          </w:p>
        </w:tc>
      </w:tr>
    </w:tbl>
    <w:p w14:paraId="4AC319DF" w14:textId="77777777" w:rsidR="004E65BE" w:rsidRPr="0064269F" w:rsidRDefault="004E65BE" w:rsidP="004E65BE">
      <w:pPr>
        <w:ind w:left="360"/>
        <w:jc w:val="both"/>
        <w:rPr>
          <w:sz w:val="22"/>
          <w:szCs w:val="22"/>
        </w:rPr>
      </w:pPr>
    </w:p>
    <w:p w14:paraId="39C454AE" w14:textId="77777777" w:rsidR="004E65BE" w:rsidRPr="0064269F" w:rsidRDefault="004E65BE" w:rsidP="004E65BE">
      <w:pPr>
        <w:ind w:left="360"/>
        <w:jc w:val="both"/>
        <w:rPr>
          <w:sz w:val="22"/>
          <w:szCs w:val="22"/>
        </w:rPr>
      </w:pPr>
      <w:r w:rsidRPr="0064269F">
        <w:rPr>
          <w:sz w:val="22"/>
          <w:szCs w:val="22"/>
        </w:rPr>
        <w:t>Procedura di sfratto esecutivo in corso: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8"/>
      </w:tblGrid>
      <w:tr w:rsidR="004E65BE" w:rsidRPr="0064269F" w14:paraId="4051AEDE" w14:textId="77777777" w:rsidTr="0039134B">
        <w:tc>
          <w:tcPr>
            <w:tcW w:w="9778" w:type="dxa"/>
          </w:tcPr>
          <w:p w14:paraId="3BF17ACB" w14:textId="77777777" w:rsidR="004E65BE" w:rsidRPr="0064269F" w:rsidRDefault="004E65BE" w:rsidP="0039134B">
            <w:pPr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>|_| Si</w:t>
            </w:r>
          </w:p>
          <w:p w14:paraId="3A008095" w14:textId="77777777" w:rsidR="004E65BE" w:rsidRPr="0064269F" w:rsidRDefault="004E65BE" w:rsidP="0039134B">
            <w:pPr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>|_| No</w:t>
            </w:r>
          </w:p>
        </w:tc>
      </w:tr>
    </w:tbl>
    <w:p w14:paraId="18AE5337" w14:textId="77777777" w:rsidR="004E65BE" w:rsidRPr="0064269F" w:rsidRDefault="004E65BE" w:rsidP="004E65BE">
      <w:pPr>
        <w:ind w:left="360"/>
        <w:jc w:val="both"/>
        <w:rPr>
          <w:sz w:val="22"/>
          <w:szCs w:val="22"/>
        </w:rPr>
      </w:pPr>
    </w:p>
    <w:p w14:paraId="72BB3347" w14:textId="77777777" w:rsidR="004E65BE" w:rsidRPr="0064269F" w:rsidRDefault="004E65BE" w:rsidP="004E65BE">
      <w:pPr>
        <w:ind w:left="360"/>
        <w:jc w:val="both"/>
        <w:rPr>
          <w:sz w:val="22"/>
          <w:szCs w:val="22"/>
        </w:rPr>
      </w:pPr>
      <w:r w:rsidRPr="0064269F">
        <w:rPr>
          <w:sz w:val="22"/>
          <w:szCs w:val="22"/>
        </w:rPr>
        <w:t>Natura del contratto:</w:t>
      </w:r>
    </w:p>
    <w:p w14:paraId="12AB23E1" w14:textId="77777777" w:rsidR="004E65BE" w:rsidRPr="0064269F" w:rsidRDefault="004E65BE" w:rsidP="004E65BE">
      <w:pPr>
        <w:ind w:left="360"/>
        <w:jc w:val="both"/>
        <w:rPr>
          <w:sz w:val="22"/>
          <w:szCs w:val="22"/>
        </w:rPr>
      </w:pPr>
      <w:r w:rsidRPr="0064269F">
        <w:rPr>
          <w:sz w:val="22"/>
          <w:szCs w:val="22"/>
        </w:rPr>
        <w:t>|_|</w:t>
      </w:r>
      <w:r w:rsidRPr="0064269F">
        <w:rPr>
          <w:sz w:val="22"/>
          <w:szCs w:val="22"/>
        </w:rPr>
        <w:tab/>
        <w:t>canone concordato</w:t>
      </w:r>
      <w:r w:rsidRPr="0064269F">
        <w:rPr>
          <w:sz w:val="22"/>
          <w:szCs w:val="22"/>
        </w:rPr>
        <w:tab/>
        <w:t>|_| canone libero</w:t>
      </w:r>
      <w:r w:rsidRPr="0064269F">
        <w:rPr>
          <w:sz w:val="22"/>
          <w:szCs w:val="22"/>
        </w:rPr>
        <w:tab/>
      </w:r>
      <w:r w:rsidRPr="0064269F">
        <w:rPr>
          <w:sz w:val="22"/>
          <w:szCs w:val="22"/>
        </w:rPr>
        <w:tab/>
        <w:t>|_| contratto transitorio</w:t>
      </w:r>
    </w:p>
    <w:p w14:paraId="4A8C3698" w14:textId="77777777" w:rsidR="004E65BE" w:rsidRPr="0064269F" w:rsidRDefault="004E65BE" w:rsidP="004E65BE">
      <w:pPr>
        <w:ind w:left="360"/>
        <w:jc w:val="both"/>
        <w:rPr>
          <w:sz w:val="22"/>
          <w:szCs w:val="22"/>
        </w:rPr>
      </w:pPr>
    </w:p>
    <w:p w14:paraId="0017467B" w14:textId="77777777" w:rsidR="004E65BE" w:rsidRPr="0064269F" w:rsidRDefault="004E65BE" w:rsidP="004E65BE">
      <w:pPr>
        <w:ind w:left="360"/>
        <w:jc w:val="both"/>
        <w:rPr>
          <w:sz w:val="22"/>
          <w:szCs w:val="22"/>
        </w:rPr>
      </w:pPr>
      <w:r w:rsidRPr="0064269F">
        <w:rPr>
          <w:sz w:val="22"/>
          <w:szCs w:val="22"/>
        </w:rPr>
        <w:t>Stato di conservazione del fabbricato: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9"/>
        <w:gridCol w:w="3084"/>
        <w:gridCol w:w="3085"/>
      </w:tblGrid>
      <w:tr w:rsidR="004E65BE" w:rsidRPr="0064269F" w14:paraId="714CFCE7" w14:textId="77777777" w:rsidTr="0039134B">
        <w:tc>
          <w:tcPr>
            <w:tcW w:w="3259" w:type="dxa"/>
          </w:tcPr>
          <w:p w14:paraId="17F78752" w14:textId="77777777" w:rsidR="004E65BE" w:rsidRPr="0064269F" w:rsidRDefault="004E65BE" w:rsidP="0039134B">
            <w:pPr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>|_| Scadente</w:t>
            </w:r>
          </w:p>
        </w:tc>
        <w:tc>
          <w:tcPr>
            <w:tcW w:w="3259" w:type="dxa"/>
          </w:tcPr>
          <w:p w14:paraId="0E0F15D5" w14:textId="77777777" w:rsidR="004E65BE" w:rsidRPr="0064269F" w:rsidRDefault="004E65BE" w:rsidP="0039134B">
            <w:pPr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>|_| Medio</w:t>
            </w:r>
          </w:p>
        </w:tc>
        <w:tc>
          <w:tcPr>
            <w:tcW w:w="3260" w:type="dxa"/>
          </w:tcPr>
          <w:p w14:paraId="73C5409F" w14:textId="77777777" w:rsidR="004E65BE" w:rsidRPr="0064269F" w:rsidRDefault="004E65BE" w:rsidP="0039134B">
            <w:pPr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>|_| Buono</w:t>
            </w:r>
          </w:p>
        </w:tc>
      </w:tr>
    </w:tbl>
    <w:p w14:paraId="318F1C56" w14:textId="77777777" w:rsidR="004E65BE" w:rsidRPr="0064269F" w:rsidRDefault="004E65BE" w:rsidP="004E65BE">
      <w:pPr>
        <w:ind w:left="360"/>
        <w:jc w:val="both"/>
        <w:rPr>
          <w:sz w:val="22"/>
          <w:szCs w:val="22"/>
        </w:rPr>
      </w:pPr>
    </w:p>
    <w:p w14:paraId="5A3ED0CE" w14:textId="77777777" w:rsidR="004E65BE" w:rsidRPr="0064269F" w:rsidRDefault="004E65BE" w:rsidP="004E65BE">
      <w:pPr>
        <w:ind w:left="360"/>
        <w:jc w:val="both"/>
        <w:rPr>
          <w:sz w:val="22"/>
          <w:szCs w:val="22"/>
        </w:rPr>
      </w:pPr>
      <w:r w:rsidRPr="0064269F">
        <w:rPr>
          <w:sz w:val="22"/>
          <w:szCs w:val="22"/>
        </w:rPr>
        <w:t>Stato di conservazione dell’alloggio: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9"/>
        <w:gridCol w:w="3084"/>
        <w:gridCol w:w="3085"/>
      </w:tblGrid>
      <w:tr w:rsidR="004E65BE" w:rsidRPr="0064269F" w14:paraId="5F077849" w14:textId="77777777" w:rsidTr="0039134B">
        <w:tc>
          <w:tcPr>
            <w:tcW w:w="3259" w:type="dxa"/>
          </w:tcPr>
          <w:p w14:paraId="36DD4634" w14:textId="77777777" w:rsidR="004E65BE" w:rsidRPr="0064269F" w:rsidRDefault="004E65BE" w:rsidP="0039134B">
            <w:pPr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>|_| Scadente</w:t>
            </w:r>
          </w:p>
        </w:tc>
        <w:tc>
          <w:tcPr>
            <w:tcW w:w="3259" w:type="dxa"/>
          </w:tcPr>
          <w:p w14:paraId="61DB0AC9" w14:textId="77777777" w:rsidR="004E65BE" w:rsidRPr="0064269F" w:rsidRDefault="004E65BE" w:rsidP="0039134B">
            <w:pPr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>|_| Medio</w:t>
            </w:r>
          </w:p>
        </w:tc>
        <w:tc>
          <w:tcPr>
            <w:tcW w:w="3260" w:type="dxa"/>
          </w:tcPr>
          <w:p w14:paraId="2B39AF51" w14:textId="77777777" w:rsidR="004E65BE" w:rsidRPr="0064269F" w:rsidRDefault="004E65BE" w:rsidP="0039134B">
            <w:pPr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>|_| Buono</w:t>
            </w:r>
          </w:p>
        </w:tc>
      </w:tr>
    </w:tbl>
    <w:p w14:paraId="3C9E7BC3" w14:textId="77777777" w:rsidR="004E65BE" w:rsidRPr="0064269F" w:rsidRDefault="004E65BE" w:rsidP="004E65BE">
      <w:pPr>
        <w:ind w:left="360"/>
        <w:jc w:val="both"/>
        <w:rPr>
          <w:sz w:val="22"/>
          <w:szCs w:val="22"/>
        </w:rPr>
      </w:pPr>
    </w:p>
    <w:p w14:paraId="26FEA941" w14:textId="77777777" w:rsidR="004E65BE" w:rsidRPr="0064269F" w:rsidRDefault="004E65BE" w:rsidP="004E65BE">
      <w:pPr>
        <w:ind w:left="360"/>
        <w:jc w:val="both"/>
        <w:rPr>
          <w:sz w:val="22"/>
          <w:szCs w:val="22"/>
        </w:rPr>
      </w:pPr>
      <w:r w:rsidRPr="0064269F">
        <w:rPr>
          <w:sz w:val="22"/>
          <w:szCs w:val="22"/>
        </w:rPr>
        <w:t>Composizione dell’alloggio: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6"/>
        <w:gridCol w:w="2362"/>
        <w:gridCol w:w="2321"/>
        <w:gridCol w:w="2299"/>
      </w:tblGrid>
      <w:tr w:rsidR="004E65BE" w:rsidRPr="0064269F" w14:paraId="2D7BEE98" w14:textId="77777777" w:rsidTr="0039134B">
        <w:tc>
          <w:tcPr>
            <w:tcW w:w="2444" w:type="dxa"/>
          </w:tcPr>
          <w:p w14:paraId="12AFEC0C" w14:textId="77777777" w:rsidR="004E65BE" w:rsidRPr="0064269F" w:rsidRDefault="004E65BE" w:rsidP="0039134B">
            <w:pPr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>|_| Cucina</w:t>
            </w:r>
          </w:p>
        </w:tc>
        <w:tc>
          <w:tcPr>
            <w:tcW w:w="2444" w:type="dxa"/>
          </w:tcPr>
          <w:p w14:paraId="01FF3C24" w14:textId="77777777" w:rsidR="004E65BE" w:rsidRPr="0064269F" w:rsidRDefault="004E65BE" w:rsidP="0039134B">
            <w:pPr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>|_| Bagno   _____________</w:t>
            </w:r>
          </w:p>
        </w:tc>
        <w:tc>
          <w:tcPr>
            <w:tcW w:w="2445" w:type="dxa"/>
          </w:tcPr>
          <w:p w14:paraId="37B2D1E6" w14:textId="77777777" w:rsidR="004E65BE" w:rsidRPr="0064269F" w:rsidRDefault="004E65BE" w:rsidP="0039134B">
            <w:pPr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>|_| Ripostiglio</w:t>
            </w:r>
          </w:p>
        </w:tc>
        <w:tc>
          <w:tcPr>
            <w:tcW w:w="2445" w:type="dxa"/>
          </w:tcPr>
          <w:p w14:paraId="622B2D76" w14:textId="77777777" w:rsidR="004E65BE" w:rsidRPr="0064269F" w:rsidRDefault="004E65BE" w:rsidP="0039134B">
            <w:pPr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>|_| Ingresso</w:t>
            </w:r>
          </w:p>
        </w:tc>
      </w:tr>
    </w:tbl>
    <w:p w14:paraId="067D182F" w14:textId="77777777" w:rsidR="004E65BE" w:rsidRPr="0064269F" w:rsidRDefault="004E65BE" w:rsidP="004E65BE">
      <w:pPr>
        <w:ind w:left="360"/>
        <w:jc w:val="both"/>
        <w:rPr>
          <w:sz w:val="22"/>
          <w:szCs w:val="22"/>
        </w:rPr>
      </w:pPr>
    </w:p>
    <w:p w14:paraId="08158A2F" w14:textId="77777777" w:rsidR="004E65BE" w:rsidRPr="0064269F" w:rsidRDefault="004E65BE" w:rsidP="004E65BE">
      <w:pPr>
        <w:ind w:left="360" w:firstLine="348"/>
        <w:jc w:val="both"/>
        <w:rPr>
          <w:sz w:val="22"/>
          <w:szCs w:val="22"/>
        </w:rPr>
      </w:pPr>
      <w:r w:rsidRPr="0064269F">
        <w:rPr>
          <w:sz w:val="22"/>
          <w:szCs w:val="22"/>
        </w:rPr>
        <w:t>Numero delle stanze: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8"/>
      </w:tblGrid>
      <w:tr w:rsidR="004E65BE" w:rsidRPr="0064269F" w14:paraId="177819F0" w14:textId="77777777" w:rsidTr="0039134B">
        <w:tc>
          <w:tcPr>
            <w:tcW w:w="9778" w:type="dxa"/>
          </w:tcPr>
          <w:p w14:paraId="3D62EF03" w14:textId="77777777" w:rsidR="004E65BE" w:rsidRPr="0064269F" w:rsidRDefault="004E65BE" w:rsidP="0039134B">
            <w:pPr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 xml:space="preserve">|_| Totale:_______   di cui </w:t>
            </w:r>
            <w:proofErr w:type="spellStart"/>
            <w:r w:rsidRPr="0064269F">
              <w:rPr>
                <w:sz w:val="22"/>
                <w:szCs w:val="22"/>
              </w:rPr>
              <w:t>n._____camere</w:t>
            </w:r>
            <w:proofErr w:type="spellEnd"/>
            <w:r w:rsidRPr="0064269F">
              <w:rPr>
                <w:sz w:val="22"/>
                <w:szCs w:val="22"/>
              </w:rPr>
              <w:t xml:space="preserve"> da letto</w:t>
            </w:r>
          </w:p>
        </w:tc>
      </w:tr>
    </w:tbl>
    <w:p w14:paraId="7587C97A" w14:textId="77777777" w:rsidR="004E65BE" w:rsidRPr="0064269F" w:rsidRDefault="004E65BE" w:rsidP="004E65BE">
      <w:pPr>
        <w:ind w:left="360" w:firstLine="348"/>
        <w:jc w:val="both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8"/>
      </w:tblGrid>
      <w:tr w:rsidR="004E65BE" w:rsidRPr="0064269F" w14:paraId="50BEB46E" w14:textId="77777777" w:rsidTr="0039134B">
        <w:tc>
          <w:tcPr>
            <w:tcW w:w="9778" w:type="dxa"/>
          </w:tcPr>
          <w:p w14:paraId="75493D7C" w14:textId="77777777" w:rsidR="004E65BE" w:rsidRPr="0064269F" w:rsidRDefault="004E65BE" w:rsidP="0039134B">
            <w:pPr>
              <w:jc w:val="both"/>
              <w:rPr>
                <w:sz w:val="22"/>
                <w:szCs w:val="22"/>
              </w:rPr>
            </w:pPr>
          </w:p>
          <w:p w14:paraId="15C8BB1B" w14:textId="77777777" w:rsidR="004E65BE" w:rsidRPr="0064269F" w:rsidRDefault="004E65BE" w:rsidP="0039134B">
            <w:pPr>
              <w:jc w:val="both"/>
              <w:rPr>
                <w:sz w:val="22"/>
                <w:szCs w:val="22"/>
              </w:rPr>
            </w:pPr>
            <w:r w:rsidRPr="0064269F">
              <w:rPr>
                <w:sz w:val="22"/>
                <w:szCs w:val="22"/>
              </w:rPr>
              <w:t>*** Superficie dell’alloggio mq._______________</w:t>
            </w:r>
          </w:p>
        </w:tc>
      </w:tr>
    </w:tbl>
    <w:p w14:paraId="3F1CAD96" w14:textId="77777777" w:rsidR="004E65BE" w:rsidRPr="0064269F" w:rsidRDefault="004E65BE" w:rsidP="004E65BE">
      <w:pPr>
        <w:ind w:left="360" w:firstLine="348"/>
        <w:jc w:val="both"/>
        <w:rPr>
          <w:b/>
          <w:bCs/>
          <w:sz w:val="22"/>
          <w:szCs w:val="22"/>
        </w:rPr>
      </w:pPr>
    </w:p>
    <w:p w14:paraId="4A3C3439" w14:textId="77777777" w:rsidR="004E65BE" w:rsidRPr="0064269F" w:rsidRDefault="004E65BE" w:rsidP="004E65BE">
      <w:pPr>
        <w:pStyle w:val="Rientrocorpodeltesto2"/>
        <w:rPr>
          <w:b w:val="0"/>
          <w:sz w:val="22"/>
          <w:szCs w:val="22"/>
        </w:rPr>
      </w:pPr>
      <w:r w:rsidRPr="0064269F">
        <w:rPr>
          <w:b w:val="0"/>
          <w:sz w:val="22"/>
          <w:szCs w:val="22"/>
        </w:rPr>
        <w:t>Il sottoscritto:</w:t>
      </w:r>
    </w:p>
    <w:p w14:paraId="02AC5BA8" w14:textId="77777777" w:rsidR="004E65BE" w:rsidRPr="0064269F" w:rsidRDefault="004E65BE" w:rsidP="004E65BE">
      <w:pPr>
        <w:pStyle w:val="Rientrocorpodeltesto2"/>
        <w:numPr>
          <w:ilvl w:val="0"/>
          <w:numId w:val="4"/>
        </w:numPr>
        <w:rPr>
          <w:b w:val="0"/>
          <w:sz w:val="22"/>
          <w:szCs w:val="22"/>
        </w:rPr>
      </w:pPr>
      <w:r w:rsidRPr="0064269F">
        <w:rPr>
          <w:b w:val="0"/>
          <w:sz w:val="22"/>
          <w:szCs w:val="22"/>
        </w:rPr>
        <w:t>si impegna a comunicare tempestivamente eventuali variazioni del nucleo familiare;</w:t>
      </w:r>
    </w:p>
    <w:p w14:paraId="2944F38E" w14:textId="77777777" w:rsidR="004E65BE" w:rsidRPr="0064269F" w:rsidRDefault="004E65BE" w:rsidP="004E65BE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64269F">
        <w:rPr>
          <w:bCs/>
          <w:sz w:val="22"/>
          <w:szCs w:val="22"/>
        </w:rPr>
        <w:lastRenderedPageBreak/>
        <w:t>dichiara di avere preso visione dell’informativa sul trattamento dei dati personali, come indicato nel Bando Pubblico ed in calce alla presente istanza;</w:t>
      </w:r>
    </w:p>
    <w:p w14:paraId="554058EB" w14:textId="77777777" w:rsidR="004E65BE" w:rsidRPr="0064269F" w:rsidRDefault="004E65BE" w:rsidP="004E65BE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64269F">
        <w:rPr>
          <w:bCs/>
          <w:sz w:val="22"/>
          <w:szCs w:val="22"/>
        </w:rPr>
        <w:t>autorizza, in caso di assegnazione dei benefici di cui alla presente normativa, al recupero delle eventuali somme a qualsiasi titolo dovute al Comune di C</w:t>
      </w:r>
      <w:r w:rsidR="0021386B">
        <w:rPr>
          <w:bCs/>
          <w:sz w:val="22"/>
          <w:szCs w:val="22"/>
        </w:rPr>
        <w:t>antiano</w:t>
      </w:r>
      <w:r w:rsidRPr="0064269F">
        <w:rPr>
          <w:bCs/>
          <w:sz w:val="22"/>
          <w:szCs w:val="22"/>
        </w:rPr>
        <w:t>.</w:t>
      </w:r>
    </w:p>
    <w:p w14:paraId="20A0010C" w14:textId="77777777" w:rsidR="004E65BE" w:rsidRPr="0064269F" w:rsidRDefault="004E65BE" w:rsidP="004E65BE">
      <w:pPr>
        <w:ind w:left="360"/>
        <w:jc w:val="both"/>
        <w:rPr>
          <w:bCs/>
          <w:sz w:val="22"/>
          <w:szCs w:val="22"/>
        </w:rPr>
      </w:pPr>
    </w:p>
    <w:p w14:paraId="3554DC63" w14:textId="77777777" w:rsidR="004E65BE" w:rsidRPr="0064269F" w:rsidRDefault="004E65BE" w:rsidP="004E65BE">
      <w:pPr>
        <w:ind w:left="360"/>
        <w:jc w:val="both"/>
        <w:rPr>
          <w:sz w:val="22"/>
          <w:szCs w:val="22"/>
          <w:u w:val="single"/>
        </w:rPr>
      </w:pPr>
      <w:r w:rsidRPr="0064269F">
        <w:rPr>
          <w:b/>
          <w:bCs/>
          <w:sz w:val="22"/>
          <w:szCs w:val="22"/>
          <w:u w:val="single"/>
        </w:rPr>
        <w:t>Il sottoscritto è consapevole del fatto che la presentazione di una domanda incompleta, erroneamente compilata e/o mancante delle informazioni asteriscate(***) comporta la esclusione dalla graduatoria dei beneficiari.</w:t>
      </w:r>
    </w:p>
    <w:p w14:paraId="13979031" w14:textId="77777777" w:rsidR="004E65BE" w:rsidRPr="0064269F" w:rsidRDefault="004E65BE" w:rsidP="004E65BE">
      <w:pPr>
        <w:ind w:left="360"/>
        <w:jc w:val="both"/>
        <w:rPr>
          <w:sz w:val="22"/>
          <w:szCs w:val="22"/>
          <w:u w:val="single"/>
        </w:rPr>
      </w:pPr>
    </w:p>
    <w:p w14:paraId="3883738E" w14:textId="77777777" w:rsidR="004E65BE" w:rsidRPr="0064269F" w:rsidRDefault="004E65BE" w:rsidP="004E65BE">
      <w:pPr>
        <w:spacing w:line="360" w:lineRule="auto"/>
        <w:ind w:left="360"/>
        <w:jc w:val="both"/>
        <w:rPr>
          <w:sz w:val="22"/>
          <w:szCs w:val="22"/>
        </w:rPr>
      </w:pPr>
    </w:p>
    <w:p w14:paraId="25F4DA91" w14:textId="77777777" w:rsidR="004E65BE" w:rsidRPr="0064269F" w:rsidRDefault="004E65BE" w:rsidP="004E65BE">
      <w:pPr>
        <w:spacing w:line="360" w:lineRule="auto"/>
        <w:ind w:left="360"/>
        <w:jc w:val="both"/>
        <w:rPr>
          <w:sz w:val="22"/>
          <w:szCs w:val="22"/>
        </w:rPr>
      </w:pPr>
      <w:r w:rsidRPr="0064269F">
        <w:rPr>
          <w:sz w:val="22"/>
          <w:szCs w:val="22"/>
        </w:rPr>
        <w:t>C</w:t>
      </w:r>
      <w:r w:rsidR="0021386B">
        <w:rPr>
          <w:sz w:val="22"/>
          <w:szCs w:val="22"/>
        </w:rPr>
        <w:t>antiano</w:t>
      </w:r>
      <w:r w:rsidRPr="0064269F">
        <w:rPr>
          <w:sz w:val="22"/>
          <w:szCs w:val="22"/>
        </w:rPr>
        <w:t>, _________________</w:t>
      </w:r>
      <w:r w:rsidRPr="0064269F">
        <w:rPr>
          <w:sz w:val="22"/>
          <w:szCs w:val="22"/>
        </w:rPr>
        <w:tab/>
      </w:r>
      <w:r w:rsidRPr="0064269F">
        <w:rPr>
          <w:sz w:val="22"/>
          <w:szCs w:val="22"/>
        </w:rPr>
        <w:tab/>
        <w:t>Il/la dichiarante</w:t>
      </w:r>
    </w:p>
    <w:p w14:paraId="3D71A732" w14:textId="77777777" w:rsidR="004E65BE" w:rsidRPr="0064269F" w:rsidRDefault="004E65BE" w:rsidP="004E65BE">
      <w:pPr>
        <w:spacing w:line="360" w:lineRule="auto"/>
        <w:ind w:left="360"/>
        <w:jc w:val="both"/>
        <w:rPr>
          <w:sz w:val="22"/>
          <w:szCs w:val="22"/>
        </w:rPr>
      </w:pPr>
      <w:r w:rsidRPr="0064269F">
        <w:rPr>
          <w:sz w:val="22"/>
          <w:szCs w:val="22"/>
        </w:rPr>
        <w:tab/>
      </w:r>
      <w:r w:rsidRPr="0064269F">
        <w:rPr>
          <w:sz w:val="22"/>
          <w:szCs w:val="22"/>
        </w:rPr>
        <w:tab/>
      </w:r>
      <w:r w:rsidRPr="0064269F">
        <w:rPr>
          <w:sz w:val="22"/>
          <w:szCs w:val="22"/>
        </w:rPr>
        <w:tab/>
      </w:r>
      <w:r w:rsidRPr="0064269F">
        <w:rPr>
          <w:sz w:val="22"/>
          <w:szCs w:val="22"/>
        </w:rPr>
        <w:tab/>
      </w:r>
      <w:r w:rsidRPr="0064269F">
        <w:rPr>
          <w:sz w:val="22"/>
          <w:szCs w:val="22"/>
        </w:rPr>
        <w:tab/>
        <w:t>_______________________________________________</w:t>
      </w:r>
    </w:p>
    <w:p w14:paraId="4C27FDAF" w14:textId="77777777" w:rsidR="004E65BE" w:rsidRPr="0064269F" w:rsidRDefault="004E65BE" w:rsidP="004E65BE">
      <w:pPr>
        <w:ind w:left="360"/>
        <w:jc w:val="both"/>
        <w:rPr>
          <w:b/>
          <w:sz w:val="22"/>
          <w:szCs w:val="22"/>
        </w:rPr>
      </w:pPr>
      <w:r w:rsidRPr="0064269F">
        <w:rPr>
          <w:b/>
          <w:sz w:val="22"/>
          <w:szCs w:val="22"/>
        </w:rPr>
        <w:t>SI ALLEGA:</w:t>
      </w:r>
    </w:p>
    <w:p w14:paraId="353BF838" w14:textId="77777777" w:rsidR="004E65BE" w:rsidRPr="0064269F" w:rsidRDefault="004E65BE" w:rsidP="004E65BE">
      <w:pPr>
        <w:ind w:left="360"/>
        <w:jc w:val="both"/>
        <w:rPr>
          <w:b/>
          <w:sz w:val="22"/>
          <w:szCs w:val="22"/>
        </w:rPr>
      </w:pPr>
    </w:p>
    <w:p w14:paraId="58AE476C" w14:textId="77777777" w:rsidR="004E65BE" w:rsidRPr="0064269F" w:rsidRDefault="004E65BE" w:rsidP="004E65BE">
      <w:pPr>
        <w:ind w:left="360"/>
        <w:jc w:val="both"/>
        <w:rPr>
          <w:sz w:val="22"/>
          <w:szCs w:val="22"/>
        </w:rPr>
      </w:pPr>
      <w:r w:rsidRPr="0064269F">
        <w:rPr>
          <w:sz w:val="22"/>
          <w:szCs w:val="22"/>
        </w:rPr>
        <w:t>|_| Attestazione ISEE in corsi di validità.</w:t>
      </w:r>
    </w:p>
    <w:p w14:paraId="30F6D439" w14:textId="77777777" w:rsidR="004E65BE" w:rsidRPr="0064269F" w:rsidRDefault="004E65BE" w:rsidP="004E65BE">
      <w:pPr>
        <w:ind w:left="360"/>
        <w:jc w:val="both"/>
        <w:rPr>
          <w:sz w:val="22"/>
          <w:szCs w:val="22"/>
        </w:rPr>
      </w:pPr>
      <w:r w:rsidRPr="0064269F">
        <w:rPr>
          <w:sz w:val="22"/>
          <w:szCs w:val="22"/>
        </w:rPr>
        <w:t>|_| Copia del contratto di locazione.</w:t>
      </w:r>
    </w:p>
    <w:p w14:paraId="08386E52" w14:textId="77777777" w:rsidR="004E65BE" w:rsidRPr="0064269F" w:rsidRDefault="004E65BE" w:rsidP="004E65BE">
      <w:pPr>
        <w:ind w:left="360"/>
        <w:jc w:val="both"/>
        <w:rPr>
          <w:sz w:val="22"/>
          <w:szCs w:val="22"/>
        </w:rPr>
      </w:pPr>
      <w:r w:rsidRPr="0064269F">
        <w:rPr>
          <w:sz w:val="22"/>
          <w:szCs w:val="22"/>
        </w:rPr>
        <w:t>|_| Copia delle ricevute del pagamento mensile della locazione n. ______________</w:t>
      </w:r>
    </w:p>
    <w:p w14:paraId="77ECEA92" w14:textId="77777777" w:rsidR="004E65BE" w:rsidRPr="0064269F" w:rsidRDefault="004E65BE" w:rsidP="004E65BE">
      <w:pPr>
        <w:ind w:left="360"/>
        <w:jc w:val="both"/>
        <w:rPr>
          <w:sz w:val="22"/>
          <w:szCs w:val="22"/>
        </w:rPr>
      </w:pPr>
      <w:r w:rsidRPr="0064269F">
        <w:rPr>
          <w:sz w:val="22"/>
          <w:szCs w:val="22"/>
        </w:rPr>
        <w:t>|_| Fotocopia del documento di riconoscimento senza autenticazione della sottoscrizione.</w:t>
      </w:r>
    </w:p>
    <w:p w14:paraId="56EFD860" w14:textId="77777777" w:rsidR="004E65BE" w:rsidRPr="0064269F" w:rsidRDefault="004E65BE" w:rsidP="004E65BE">
      <w:pPr>
        <w:ind w:left="360"/>
        <w:jc w:val="both"/>
        <w:rPr>
          <w:sz w:val="22"/>
          <w:szCs w:val="22"/>
        </w:rPr>
      </w:pPr>
      <w:r w:rsidRPr="0064269F">
        <w:rPr>
          <w:sz w:val="22"/>
          <w:szCs w:val="22"/>
        </w:rPr>
        <w:t>|_| Firma del dichiarante viene apposta davanti al dipendente addetto alla ricezione, senza autenticazione della sottoscrizione.</w:t>
      </w:r>
    </w:p>
    <w:p w14:paraId="4A4CC619" w14:textId="77777777" w:rsidR="004E65BE" w:rsidRPr="0064269F" w:rsidRDefault="004E65BE" w:rsidP="004E65BE">
      <w:pPr>
        <w:ind w:left="4248"/>
        <w:jc w:val="both"/>
        <w:rPr>
          <w:sz w:val="22"/>
          <w:szCs w:val="22"/>
        </w:rPr>
      </w:pPr>
    </w:p>
    <w:p w14:paraId="7E588425" w14:textId="77777777" w:rsidR="004E65BE" w:rsidRPr="0064269F" w:rsidRDefault="004E65BE" w:rsidP="004E65BE">
      <w:pPr>
        <w:ind w:left="4248"/>
        <w:jc w:val="both"/>
        <w:rPr>
          <w:sz w:val="22"/>
          <w:szCs w:val="22"/>
        </w:rPr>
      </w:pPr>
      <w:r w:rsidRPr="0064269F">
        <w:rPr>
          <w:sz w:val="22"/>
          <w:szCs w:val="22"/>
        </w:rPr>
        <w:t xml:space="preserve">              </w:t>
      </w:r>
      <w:r w:rsidRPr="0064269F">
        <w:rPr>
          <w:sz w:val="22"/>
          <w:szCs w:val="22"/>
        </w:rPr>
        <w:tab/>
      </w:r>
      <w:r w:rsidRPr="0064269F">
        <w:rPr>
          <w:sz w:val="22"/>
          <w:szCs w:val="22"/>
        </w:rPr>
        <w:tab/>
        <w:t xml:space="preserve">           Il/la dipendente</w:t>
      </w:r>
    </w:p>
    <w:p w14:paraId="24D28231" w14:textId="77777777" w:rsidR="004E65BE" w:rsidRPr="0064269F" w:rsidRDefault="004E65BE" w:rsidP="004E65BE">
      <w:pPr>
        <w:ind w:left="2832" w:firstLine="708"/>
        <w:jc w:val="both"/>
        <w:rPr>
          <w:sz w:val="22"/>
          <w:szCs w:val="22"/>
        </w:rPr>
      </w:pPr>
      <w:r w:rsidRPr="0064269F">
        <w:rPr>
          <w:sz w:val="22"/>
          <w:szCs w:val="22"/>
        </w:rPr>
        <w:t xml:space="preserve">                       </w:t>
      </w:r>
    </w:p>
    <w:p w14:paraId="3AD96A4B" w14:textId="77777777" w:rsidR="004E65BE" w:rsidRPr="0064269F" w:rsidRDefault="004E65BE" w:rsidP="004E65BE">
      <w:pPr>
        <w:ind w:left="2832" w:firstLine="708"/>
        <w:jc w:val="both"/>
        <w:rPr>
          <w:sz w:val="22"/>
          <w:szCs w:val="22"/>
        </w:rPr>
      </w:pPr>
      <w:r w:rsidRPr="0064269F">
        <w:rPr>
          <w:sz w:val="22"/>
          <w:szCs w:val="22"/>
        </w:rPr>
        <w:t xml:space="preserve">                     _______________________________________________</w:t>
      </w:r>
    </w:p>
    <w:p w14:paraId="41CF8694" w14:textId="77777777" w:rsidR="004E65BE" w:rsidRPr="0064269F" w:rsidRDefault="004E65BE" w:rsidP="004E65BE">
      <w:pPr>
        <w:jc w:val="both"/>
        <w:rPr>
          <w:sz w:val="22"/>
          <w:szCs w:val="22"/>
        </w:rPr>
      </w:pPr>
    </w:p>
    <w:p w14:paraId="516AB29B" w14:textId="77777777" w:rsidR="004E65BE" w:rsidRPr="0064269F" w:rsidRDefault="004E65BE" w:rsidP="004E65BE">
      <w:pPr>
        <w:ind w:left="-142" w:right="-285"/>
        <w:jc w:val="both"/>
        <w:rPr>
          <w:b/>
          <w:sz w:val="22"/>
          <w:szCs w:val="22"/>
        </w:rPr>
      </w:pPr>
    </w:p>
    <w:p w14:paraId="0552D228" w14:textId="77777777" w:rsidR="004E65BE" w:rsidRPr="0064269F" w:rsidRDefault="004E65BE" w:rsidP="004E65BE">
      <w:pPr>
        <w:ind w:left="142" w:right="217"/>
        <w:jc w:val="both"/>
        <w:rPr>
          <w:b/>
          <w:color w:val="000000"/>
          <w:sz w:val="22"/>
          <w:szCs w:val="22"/>
        </w:rPr>
      </w:pPr>
      <w:r w:rsidRPr="0064269F">
        <w:rPr>
          <w:b/>
          <w:color w:val="000000"/>
          <w:sz w:val="22"/>
          <w:szCs w:val="22"/>
        </w:rPr>
        <w:t>INFORMATIVA SUL TRATTAMENTO DEI DATI PERSONALI AI SENSI DEGLI ARTT. 13 E 14 DEL REGOLAMENTO (UE) 2016/679</w:t>
      </w:r>
    </w:p>
    <w:p w14:paraId="555506F2" w14:textId="77777777" w:rsidR="004E65BE" w:rsidRPr="0064269F" w:rsidRDefault="004E65BE" w:rsidP="004E65BE">
      <w:pPr>
        <w:ind w:left="142" w:right="217"/>
        <w:jc w:val="both"/>
        <w:rPr>
          <w:b/>
          <w:color w:val="000000"/>
          <w:sz w:val="22"/>
          <w:szCs w:val="22"/>
        </w:rPr>
      </w:pPr>
    </w:p>
    <w:p w14:paraId="39F85784" w14:textId="77777777" w:rsidR="004E65BE" w:rsidRPr="0064269F" w:rsidRDefault="004E65BE" w:rsidP="004E65BE">
      <w:pPr>
        <w:ind w:left="142" w:right="217"/>
        <w:jc w:val="both"/>
        <w:rPr>
          <w:color w:val="000000"/>
          <w:sz w:val="22"/>
          <w:szCs w:val="22"/>
        </w:rPr>
      </w:pPr>
      <w:r w:rsidRPr="0064269F">
        <w:rPr>
          <w:color w:val="000000"/>
          <w:sz w:val="22"/>
          <w:szCs w:val="22"/>
        </w:rPr>
        <w:t xml:space="preserve">Con questa informativa il COMUNE DI CANTIANO spiega come tratta i dati raccolti e quali sono i diritti riconosciuti all’interessato ai sensi del Regolamento (UE) 2016/679, relativo alla protezione delle persone fisiche con riguardo al trattamento dei dati personali e del </w:t>
      </w:r>
      <w:proofErr w:type="spellStart"/>
      <w:r w:rsidRPr="0064269F">
        <w:rPr>
          <w:color w:val="000000"/>
          <w:sz w:val="22"/>
          <w:szCs w:val="22"/>
        </w:rPr>
        <w:t>D.Lgs.</w:t>
      </w:r>
      <w:proofErr w:type="spellEnd"/>
      <w:r w:rsidRPr="0064269F">
        <w:rPr>
          <w:color w:val="000000"/>
          <w:sz w:val="22"/>
          <w:szCs w:val="22"/>
        </w:rPr>
        <w:t xml:space="preserve"> 196/2003, in materia di protezione dei dati personali, così come modificato dal </w:t>
      </w:r>
      <w:proofErr w:type="spellStart"/>
      <w:r w:rsidRPr="0064269F">
        <w:rPr>
          <w:color w:val="000000"/>
          <w:sz w:val="22"/>
          <w:szCs w:val="22"/>
        </w:rPr>
        <w:t>D.Lgs.</w:t>
      </w:r>
      <w:proofErr w:type="spellEnd"/>
      <w:r w:rsidRPr="0064269F">
        <w:rPr>
          <w:color w:val="000000"/>
          <w:sz w:val="22"/>
          <w:szCs w:val="22"/>
        </w:rPr>
        <w:t xml:space="preserve"> 101/2018.</w:t>
      </w:r>
    </w:p>
    <w:p w14:paraId="0742487C" w14:textId="77777777" w:rsidR="004E65BE" w:rsidRPr="00656246" w:rsidRDefault="004E65BE" w:rsidP="004E65BE">
      <w:pPr>
        <w:ind w:left="142" w:right="217"/>
        <w:jc w:val="both"/>
        <w:rPr>
          <w:color w:val="000000"/>
          <w:sz w:val="18"/>
          <w:szCs w:val="18"/>
        </w:rPr>
      </w:pPr>
    </w:p>
    <w:tbl>
      <w:tblPr>
        <w:tblW w:w="981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3"/>
        <w:gridCol w:w="7371"/>
      </w:tblGrid>
      <w:tr w:rsidR="004E65BE" w14:paraId="4F7825F6" w14:textId="77777777" w:rsidTr="0039134B">
        <w:trPr>
          <w:trHeight w:val="618"/>
        </w:trPr>
        <w:tc>
          <w:tcPr>
            <w:tcW w:w="2443" w:type="dxa"/>
            <w:shd w:val="clear" w:color="auto" w:fill="CCCCCC"/>
          </w:tcPr>
          <w:p w14:paraId="14E3753F" w14:textId="77777777" w:rsidR="004E65BE" w:rsidRPr="00D84DB0" w:rsidRDefault="004E65BE" w:rsidP="0039134B">
            <w:pPr>
              <w:pStyle w:val="TableParagraph"/>
              <w:spacing w:line="206" w:lineRule="exact"/>
              <w:ind w:left="107"/>
              <w:rPr>
                <w:b/>
                <w:sz w:val="14"/>
                <w:szCs w:val="14"/>
              </w:rPr>
            </w:pPr>
            <w:r w:rsidRPr="00D84DB0">
              <w:rPr>
                <w:b/>
                <w:sz w:val="14"/>
                <w:szCs w:val="14"/>
              </w:rPr>
              <w:t>Titolare del trattamento</w:t>
            </w:r>
          </w:p>
        </w:tc>
        <w:tc>
          <w:tcPr>
            <w:tcW w:w="7371" w:type="dxa"/>
          </w:tcPr>
          <w:p w14:paraId="7515AE33" w14:textId="77777777" w:rsidR="004E65BE" w:rsidRPr="00D84DB0" w:rsidRDefault="004E65BE" w:rsidP="0039134B">
            <w:pPr>
              <w:pStyle w:val="TableParagraph"/>
              <w:spacing w:line="206" w:lineRule="exact"/>
              <w:rPr>
                <w:sz w:val="14"/>
                <w:szCs w:val="14"/>
              </w:rPr>
            </w:pPr>
            <w:r w:rsidRPr="00D84DB0">
              <w:rPr>
                <w:sz w:val="14"/>
                <w:szCs w:val="14"/>
              </w:rPr>
              <w:t xml:space="preserve">Comune di </w:t>
            </w:r>
            <w:r>
              <w:rPr>
                <w:sz w:val="14"/>
                <w:szCs w:val="14"/>
              </w:rPr>
              <w:t xml:space="preserve">CANTIANO - Piazza </w:t>
            </w:r>
            <w:proofErr w:type="spellStart"/>
            <w:r>
              <w:rPr>
                <w:sz w:val="14"/>
                <w:szCs w:val="14"/>
              </w:rPr>
              <w:t>Luceoli</w:t>
            </w:r>
            <w:proofErr w:type="spellEnd"/>
            <w:r>
              <w:rPr>
                <w:sz w:val="14"/>
                <w:szCs w:val="14"/>
              </w:rPr>
              <w:t xml:space="preserve">  n. 1, CAP 61044</w:t>
            </w:r>
            <w:r w:rsidRPr="00D84DB0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CANTIANO</w:t>
            </w:r>
            <w:r w:rsidRPr="00D84DB0">
              <w:rPr>
                <w:sz w:val="14"/>
                <w:szCs w:val="14"/>
              </w:rPr>
              <w:t xml:space="preserve"> (PU)</w:t>
            </w:r>
          </w:p>
          <w:p w14:paraId="5BC8E332" w14:textId="77777777" w:rsidR="004E65BE" w:rsidRPr="004E65BE" w:rsidRDefault="004E65BE" w:rsidP="0039134B">
            <w:pPr>
              <w:pStyle w:val="TableParagraph"/>
              <w:spacing w:line="200" w:lineRule="atLeast"/>
              <w:ind w:right="1757"/>
              <w:rPr>
                <w:rFonts w:cs="Times New Roman"/>
                <w:sz w:val="14"/>
                <w:szCs w:val="14"/>
              </w:rPr>
            </w:pPr>
            <w:r w:rsidRPr="00D84DB0">
              <w:rPr>
                <w:sz w:val="14"/>
                <w:szCs w:val="14"/>
              </w:rPr>
              <w:t xml:space="preserve">Posta elettronica: </w:t>
            </w:r>
            <w:r>
              <w:rPr>
                <w:rFonts w:cs="Times New Roman"/>
                <w:sz w:val="14"/>
                <w:szCs w:val="14"/>
              </w:rPr>
              <w:fldChar w:fldCharType="begin"/>
            </w:r>
            <w:r>
              <w:rPr>
                <w:rFonts w:cs="Times New Roman"/>
                <w:sz w:val="14"/>
                <w:szCs w:val="14"/>
              </w:rPr>
              <w:instrText xml:space="preserve"> HYPERLINK "mailto:</w:instrText>
            </w:r>
            <w:r w:rsidRPr="004E65BE">
              <w:rPr>
                <w:rFonts w:cs="Times New Roman"/>
                <w:sz w:val="14"/>
                <w:szCs w:val="14"/>
              </w:rPr>
              <w:instrText>comune.cantiano@provincia.pu.it</w:instrText>
            </w:r>
          </w:p>
          <w:p w14:paraId="44C0DAFE" w14:textId="77777777" w:rsidR="004E65BE" w:rsidRPr="00A45D9C" w:rsidRDefault="004E65BE" w:rsidP="0039134B">
            <w:pPr>
              <w:pStyle w:val="TableParagraph"/>
              <w:spacing w:line="200" w:lineRule="atLeast"/>
              <w:ind w:right="1757"/>
              <w:rPr>
                <w:rStyle w:val="Collegamentoipertestuale"/>
                <w:sz w:val="14"/>
                <w:szCs w:val="14"/>
              </w:rPr>
            </w:pPr>
            <w:r w:rsidRPr="004E65BE">
              <w:rPr>
                <w:rFonts w:cs="Times New Roman"/>
                <w:i/>
                <w:iCs/>
                <w:sz w:val="14"/>
                <w:szCs w:val="14"/>
              </w:rPr>
              <w:instrText xml:space="preserve"> </w:instrText>
            </w:r>
            <w:r>
              <w:rPr>
                <w:rFonts w:cs="Times New Roman"/>
                <w:sz w:val="14"/>
                <w:szCs w:val="14"/>
              </w:rPr>
              <w:instrText xml:space="preserve">" </w:instrText>
            </w:r>
            <w:r>
              <w:rPr>
                <w:rFonts w:cs="Times New Roman"/>
                <w:sz w:val="14"/>
                <w:szCs w:val="14"/>
              </w:rPr>
              <w:fldChar w:fldCharType="separate"/>
            </w:r>
            <w:r w:rsidRPr="00A45D9C">
              <w:rPr>
                <w:rStyle w:val="Collegamentoipertestuale"/>
                <w:sz w:val="14"/>
                <w:szCs w:val="14"/>
              </w:rPr>
              <w:t>comune.cantiano@provincia.pu.it</w:t>
            </w:r>
          </w:p>
          <w:p w14:paraId="359E1658" w14:textId="77777777" w:rsidR="004E65BE" w:rsidRPr="00D84DB0" w:rsidRDefault="004E65BE" w:rsidP="0039134B">
            <w:pPr>
              <w:pStyle w:val="TableParagraph"/>
              <w:spacing w:line="200" w:lineRule="atLeast"/>
              <w:ind w:right="1757"/>
              <w:rPr>
                <w:sz w:val="14"/>
                <w:szCs w:val="14"/>
              </w:rPr>
            </w:pPr>
            <w:r w:rsidRPr="00A45D9C">
              <w:rPr>
                <w:rStyle w:val="Collegamentoipertestuale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fldChar w:fldCharType="end"/>
            </w:r>
            <w:r w:rsidRPr="00D84DB0">
              <w:rPr>
                <w:iCs/>
                <w:color w:val="1C2024"/>
                <w:sz w:val="14"/>
                <w:szCs w:val="14"/>
              </w:rPr>
              <w:t xml:space="preserve">PEC: </w:t>
            </w:r>
            <w:hyperlink r:id="rId8" w:history="1">
              <w:r w:rsidRPr="00A45D9C">
                <w:rPr>
                  <w:rStyle w:val="Collegamentoipertestuale"/>
                  <w:iCs/>
                  <w:sz w:val="14"/>
                  <w:szCs w:val="14"/>
                </w:rPr>
                <w:t>comune.cantiano@emarche.it</w:t>
              </w:r>
            </w:hyperlink>
          </w:p>
          <w:p w14:paraId="0CCC002B" w14:textId="77777777" w:rsidR="004E65BE" w:rsidRPr="00D84DB0" w:rsidRDefault="004E65BE" w:rsidP="0039134B">
            <w:pPr>
              <w:pStyle w:val="TableParagraph"/>
              <w:spacing w:line="200" w:lineRule="atLeast"/>
              <w:ind w:right="17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Telefono centralino : 0721789911</w:t>
            </w:r>
          </w:p>
          <w:p w14:paraId="092F2F11" w14:textId="77777777" w:rsidR="004E65BE" w:rsidRPr="00D84DB0" w:rsidRDefault="004E65BE" w:rsidP="0039134B">
            <w:pPr>
              <w:pStyle w:val="TableParagraph"/>
              <w:spacing w:line="200" w:lineRule="atLeast"/>
              <w:ind w:right="1757"/>
              <w:rPr>
                <w:sz w:val="14"/>
                <w:szCs w:val="14"/>
              </w:rPr>
            </w:pPr>
            <w:r w:rsidRPr="00D84DB0">
              <w:rPr>
                <w:sz w:val="14"/>
                <w:szCs w:val="14"/>
              </w:rPr>
              <w:t>UFFICI</w:t>
            </w:r>
            <w:r>
              <w:rPr>
                <w:sz w:val="14"/>
                <w:szCs w:val="14"/>
              </w:rPr>
              <w:t>O COMPETENTE: Ufficio segreteria</w:t>
            </w:r>
          </w:p>
          <w:p w14:paraId="722D508D" w14:textId="77777777" w:rsidR="004E65BE" w:rsidRPr="00D84DB0" w:rsidRDefault="004E65BE" w:rsidP="0039134B">
            <w:pPr>
              <w:pStyle w:val="TableParagraph"/>
              <w:spacing w:line="200" w:lineRule="atLeast"/>
              <w:ind w:right="1757"/>
              <w:rPr>
                <w:sz w:val="14"/>
                <w:szCs w:val="14"/>
              </w:rPr>
            </w:pPr>
          </w:p>
        </w:tc>
      </w:tr>
      <w:tr w:rsidR="004E65BE" w14:paraId="21BF1A13" w14:textId="77777777" w:rsidTr="0039134B">
        <w:trPr>
          <w:trHeight w:val="414"/>
        </w:trPr>
        <w:tc>
          <w:tcPr>
            <w:tcW w:w="2443" w:type="dxa"/>
            <w:shd w:val="clear" w:color="auto" w:fill="CCCCCC"/>
          </w:tcPr>
          <w:p w14:paraId="4F552835" w14:textId="77777777" w:rsidR="004E65BE" w:rsidRPr="00D84DB0" w:rsidRDefault="004E65BE" w:rsidP="0039134B">
            <w:pPr>
              <w:pStyle w:val="TableParagraph"/>
              <w:spacing w:line="206" w:lineRule="exact"/>
              <w:ind w:left="107"/>
              <w:rPr>
                <w:b/>
                <w:sz w:val="14"/>
                <w:szCs w:val="14"/>
              </w:rPr>
            </w:pPr>
            <w:r w:rsidRPr="00D84DB0">
              <w:rPr>
                <w:b/>
                <w:sz w:val="14"/>
                <w:szCs w:val="14"/>
              </w:rPr>
              <w:t xml:space="preserve">Responsabile della </w:t>
            </w:r>
          </w:p>
          <w:p w14:paraId="10F44AEE" w14:textId="77777777" w:rsidR="004E65BE" w:rsidRPr="00D84DB0" w:rsidRDefault="004E65BE" w:rsidP="0039134B">
            <w:pPr>
              <w:pStyle w:val="TableParagraph"/>
              <w:spacing w:line="206" w:lineRule="exact"/>
              <w:ind w:left="107"/>
              <w:rPr>
                <w:b/>
                <w:sz w:val="14"/>
                <w:szCs w:val="14"/>
              </w:rPr>
            </w:pPr>
            <w:r w:rsidRPr="00D84DB0">
              <w:rPr>
                <w:b/>
                <w:sz w:val="14"/>
                <w:szCs w:val="14"/>
              </w:rPr>
              <w:t>protezione dati</w:t>
            </w:r>
          </w:p>
        </w:tc>
        <w:tc>
          <w:tcPr>
            <w:tcW w:w="7371" w:type="dxa"/>
          </w:tcPr>
          <w:p w14:paraId="06EB3F7E" w14:textId="77777777" w:rsidR="007D1366" w:rsidRPr="007D1366" w:rsidRDefault="007D1366" w:rsidP="007D1366">
            <w:pPr>
              <w:pStyle w:val="TableParagraph"/>
              <w:spacing w:before="3" w:line="206" w:lineRule="exact"/>
              <w:ind w:right="1103"/>
              <w:rPr>
                <w:b/>
                <w:sz w:val="14"/>
                <w:szCs w:val="14"/>
                <w:highlight w:val="yellow"/>
              </w:rPr>
            </w:pPr>
          </w:p>
          <w:p w14:paraId="09EF6CA4" w14:textId="77777777" w:rsidR="007D1366" w:rsidRPr="007D1366" w:rsidRDefault="007D1366" w:rsidP="007D1366">
            <w:pPr>
              <w:pStyle w:val="TableParagraph"/>
              <w:spacing w:before="3" w:line="206" w:lineRule="exact"/>
              <w:ind w:right="1103"/>
              <w:rPr>
                <w:b/>
                <w:sz w:val="14"/>
                <w:szCs w:val="14"/>
              </w:rPr>
            </w:pPr>
            <w:r w:rsidRPr="007D1366">
              <w:rPr>
                <w:sz w:val="14"/>
                <w:szCs w:val="14"/>
              </w:rPr>
              <w:t xml:space="preserve">Il data </w:t>
            </w:r>
            <w:proofErr w:type="spellStart"/>
            <w:r w:rsidRPr="007D1366">
              <w:rPr>
                <w:sz w:val="14"/>
                <w:szCs w:val="14"/>
              </w:rPr>
              <w:t>protection</w:t>
            </w:r>
            <w:proofErr w:type="spellEnd"/>
            <w:r w:rsidRPr="007D1366">
              <w:rPr>
                <w:sz w:val="14"/>
                <w:szCs w:val="14"/>
              </w:rPr>
              <w:t xml:space="preserve"> </w:t>
            </w:r>
            <w:proofErr w:type="spellStart"/>
            <w:r w:rsidRPr="007D1366">
              <w:rPr>
                <w:sz w:val="14"/>
                <w:szCs w:val="14"/>
              </w:rPr>
              <w:t>officer</w:t>
            </w:r>
            <w:proofErr w:type="spellEnd"/>
            <w:r w:rsidRPr="007D1366">
              <w:rPr>
                <w:sz w:val="14"/>
                <w:szCs w:val="14"/>
              </w:rPr>
              <w:t xml:space="preserve"> è l’avv. Giangiacomo Giuseppe componente dello “Studio Legale </w:t>
            </w:r>
            <w:proofErr w:type="gramStart"/>
            <w:r w:rsidRPr="007D1366">
              <w:rPr>
                <w:sz w:val="14"/>
                <w:szCs w:val="14"/>
              </w:rPr>
              <w:t>Associato  Giangiacomo</w:t>
            </w:r>
            <w:proofErr w:type="gramEnd"/>
            <w:r w:rsidRPr="007D1366">
              <w:rPr>
                <w:sz w:val="14"/>
                <w:szCs w:val="14"/>
              </w:rPr>
              <w:t>”, Via Ignazio Silone 4/E 66054 VASTO (CH).</w:t>
            </w:r>
          </w:p>
          <w:p w14:paraId="412774F8" w14:textId="77777777" w:rsidR="004E65BE" w:rsidRPr="00D84DB0" w:rsidRDefault="004E65BE" w:rsidP="0039134B">
            <w:pPr>
              <w:pStyle w:val="TableParagraph"/>
              <w:spacing w:before="3" w:line="206" w:lineRule="exact"/>
              <w:ind w:right="3950"/>
              <w:rPr>
                <w:sz w:val="14"/>
                <w:szCs w:val="14"/>
              </w:rPr>
            </w:pPr>
          </w:p>
        </w:tc>
      </w:tr>
      <w:tr w:rsidR="004E65BE" w14:paraId="11F2C5C2" w14:textId="77777777" w:rsidTr="0039134B">
        <w:trPr>
          <w:trHeight w:val="825"/>
        </w:trPr>
        <w:tc>
          <w:tcPr>
            <w:tcW w:w="2443" w:type="dxa"/>
            <w:shd w:val="clear" w:color="auto" w:fill="CCCCCC"/>
          </w:tcPr>
          <w:p w14:paraId="3B58056C" w14:textId="77777777" w:rsidR="004E65BE" w:rsidRPr="00D84DB0" w:rsidRDefault="004E65BE" w:rsidP="0039134B">
            <w:pPr>
              <w:pStyle w:val="TableParagraph"/>
              <w:spacing w:line="205" w:lineRule="exact"/>
              <w:ind w:left="107"/>
              <w:rPr>
                <w:b/>
                <w:sz w:val="14"/>
                <w:szCs w:val="14"/>
              </w:rPr>
            </w:pPr>
            <w:r w:rsidRPr="00D84DB0">
              <w:rPr>
                <w:b/>
                <w:sz w:val="14"/>
                <w:szCs w:val="14"/>
              </w:rPr>
              <w:t>Finalità</w:t>
            </w:r>
          </w:p>
        </w:tc>
        <w:tc>
          <w:tcPr>
            <w:tcW w:w="7371" w:type="dxa"/>
          </w:tcPr>
          <w:p w14:paraId="3AD4D4C1" w14:textId="77777777" w:rsidR="004E65BE" w:rsidRPr="00D84DB0" w:rsidRDefault="004E65BE" w:rsidP="0039134B">
            <w:pPr>
              <w:pStyle w:val="TableParagraph"/>
              <w:spacing w:line="205" w:lineRule="exact"/>
              <w:jc w:val="both"/>
              <w:rPr>
                <w:sz w:val="14"/>
                <w:szCs w:val="14"/>
              </w:rPr>
            </w:pPr>
            <w:r w:rsidRPr="00D84DB0">
              <w:rPr>
                <w:b/>
                <w:sz w:val="14"/>
                <w:szCs w:val="14"/>
              </w:rPr>
              <w:t xml:space="preserve">Sostenere le persone e i nuclei in situazione di incapienza, disagio economico, e disagio abitativo </w:t>
            </w:r>
            <w:r w:rsidRPr="00D84DB0">
              <w:rPr>
                <w:sz w:val="14"/>
                <w:szCs w:val="14"/>
              </w:rPr>
              <w:t>I</w:t>
            </w:r>
            <w:r w:rsidRPr="00D84DB0">
              <w:rPr>
                <w:spacing w:val="-11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dati</w:t>
            </w:r>
            <w:r w:rsidRPr="00D84DB0">
              <w:rPr>
                <w:spacing w:val="-10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dichiarati</w:t>
            </w:r>
            <w:r w:rsidRPr="00D84DB0">
              <w:rPr>
                <w:spacing w:val="-10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saranno</w:t>
            </w:r>
            <w:r w:rsidRPr="00D84DB0">
              <w:rPr>
                <w:spacing w:val="-11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utilizzati</w:t>
            </w:r>
            <w:r w:rsidRPr="00D84DB0">
              <w:rPr>
                <w:spacing w:val="-9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dagli</w:t>
            </w:r>
            <w:r w:rsidRPr="00D84DB0">
              <w:rPr>
                <w:spacing w:val="-12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uffici</w:t>
            </w:r>
            <w:r w:rsidRPr="00D84DB0">
              <w:rPr>
                <w:spacing w:val="-9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esclusivamente</w:t>
            </w:r>
            <w:r w:rsidRPr="00D84DB0">
              <w:rPr>
                <w:spacing w:val="-11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per</w:t>
            </w:r>
            <w:r w:rsidRPr="00D84DB0">
              <w:rPr>
                <w:spacing w:val="-12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l’istruttoria,</w:t>
            </w:r>
            <w:r w:rsidRPr="00D84DB0">
              <w:rPr>
                <w:spacing w:val="-8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definizione</w:t>
            </w:r>
            <w:r w:rsidRPr="00D84DB0">
              <w:rPr>
                <w:spacing w:val="-10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ed</w:t>
            </w:r>
            <w:r w:rsidRPr="00D84DB0">
              <w:rPr>
                <w:spacing w:val="-12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archiviazione</w:t>
            </w:r>
            <w:r w:rsidRPr="00D84DB0">
              <w:rPr>
                <w:spacing w:val="-10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dell’istanza formulata e per le finalità strettamente connesse (I dati potranno essere utilizzati anche a fini di controllo, per altri trattamenti aventi analoghe finalità, in area</w:t>
            </w:r>
            <w:r w:rsidRPr="00D84DB0">
              <w:rPr>
                <w:spacing w:val="-2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sociale).</w:t>
            </w:r>
          </w:p>
        </w:tc>
      </w:tr>
      <w:tr w:rsidR="004E65BE" w14:paraId="28E97923" w14:textId="77777777" w:rsidTr="0039134B">
        <w:trPr>
          <w:trHeight w:val="1355"/>
        </w:trPr>
        <w:tc>
          <w:tcPr>
            <w:tcW w:w="2443" w:type="dxa"/>
            <w:shd w:val="clear" w:color="auto" w:fill="CCCCCC"/>
          </w:tcPr>
          <w:p w14:paraId="29996E8E" w14:textId="77777777" w:rsidR="004E65BE" w:rsidRPr="00D84DB0" w:rsidRDefault="004E65BE" w:rsidP="0039134B">
            <w:pPr>
              <w:pStyle w:val="TableParagraph"/>
              <w:spacing w:line="206" w:lineRule="exact"/>
              <w:ind w:left="107"/>
              <w:rPr>
                <w:b/>
                <w:sz w:val="14"/>
                <w:szCs w:val="14"/>
              </w:rPr>
            </w:pPr>
            <w:r w:rsidRPr="00D84DB0">
              <w:rPr>
                <w:b/>
                <w:sz w:val="14"/>
                <w:szCs w:val="14"/>
              </w:rPr>
              <w:t>Base giuridica</w:t>
            </w:r>
          </w:p>
        </w:tc>
        <w:tc>
          <w:tcPr>
            <w:tcW w:w="7371" w:type="dxa"/>
          </w:tcPr>
          <w:p w14:paraId="7E331792" w14:textId="77777777" w:rsidR="004E65BE" w:rsidRPr="00D84DB0" w:rsidRDefault="004E65BE" w:rsidP="0039134B">
            <w:pPr>
              <w:pStyle w:val="TableParagraph"/>
              <w:spacing w:line="206" w:lineRule="exact"/>
              <w:rPr>
                <w:sz w:val="14"/>
                <w:szCs w:val="14"/>
              </w:rPr>
            </w:pPr>
            <w:r w:rsidRPr="00D84DB0">
              <w:rPr>
                <w:sz w:val="14"/>
                <w:szCs w:val="14"/>
              </w:rPr>
              <w:t>Il trattamento è autorizzato ed è necessario per :</w:t>
            </w:r>
          </w:p>
          <w:p w14:paraId="091C4204" w14:textId="77777777" w:rsidR="004E65BE" w:rsidRPr="00D84DB0" w:rsidRDefault="004E65BE" w:rsidP="0039134B">
            <w:pPr>
              <w:pStyle w:val="TableParagraph"/>
              <w:rPr>
                <w:sz w:val="14"/>
                <w:szCs w:val="14"/>
              </w:rPr>
            </w:pPr>
            <w:r w:rsidRPr="00D84DB0">
              <w:rPr>
                <w:sz w:val="14"/>
                <w:szCs w:val="14"/>
              </w:rPr>
              <w:t xml:space="preserve">- l'esecuzione di un compito di interesse pubblico connesso all'esercizio di pubblici poteri (ex art. 6 p. 1 lett. e) – </w:t>
            </w:r>
            <w:r w:rsidRPr="00D84DB0">
              <w:rPr>
                <w:sz w:val="14"/>
                <w:szCs w:val="14"/>
                <w:u w:val="single"/>
              </w:rPr>
              <w:t xml:space="preserve">erogazione di contributi economici (Avviso contributi </w:t>
            </w:r>
            <w:r>
              <w:rPr>
                <w:sz w:val="14"/>
                <w:szCs w:val="14"/>
                <w:u w:val="single"/>
              </w:rPr>
              <w:t>per il sostegno alle locazioni residenziali private</w:t>
            </w:r>
            <w:r w:rsidRPr="00D84DB0">
              <w:rPr>
                <w:sz w:val="14"/>
                <w:szCs w:val="14"/>
                <w:u w:val="single"/>
              </w:rPr>
              <w:t>).</w:t>
            </w:r>
          </w:p>
          <w:p w14:paraId="1C1D3E3D" w14:textId="77777777" w:rsidR="004E65BE" w:rsidRPr="00D84DB0" w:rsidRDefault="004E65BE" w:rsidP="0039134B">
            <w:pPr>
              <w:pStyle w:val="TableParagraph"/>
              <w:rPr>
                <w:sz w:val="14"/>
                <w:szCs w:val="14"/>
              </w:rPr>
            </w:pPr>
            <w:r w:rsidRPr="00D84DB0">
              <w:rPr>
                <w:sz w:val="14"/>
                <w:szCs w:val="14"/>
              </w:rPr>
              <w:t>il trattamento è autorizzato in particolare, ai sensi delle seguenti normative: (Legge n. 328/2000; Legge n. 124/2013;</w:t>
            </w:r>
            <w:r w:rsidRPr="00D84DB0">
              <w:rPr>
                <w:spacing w:val="-11"/>
                <w:sz w:val="14"/>
                <w:szCs w:val="14"/>
              </w:rPr>
              <w:t xml:space="preserve"> </w:t>
            </w:r>
            <w:proofErr w:type="spellStart"/>
            <w:r w:rsidRPr="00D84DB0">
              <w:rPr>
                <w:sz w:val="14"/>
                <w:szCs w:val="14"/>
              </w:rPr>
              <w:t>Decr</w:t>
            </w:r>
            <w:proofErr w:type="spellEnd"/>
            <w:r w:rsidRPr="00D84DB0">
              <w:rPr>
                <w:sz w:val="14"/>
                <w:szCs w:val="14"/>
              </w:rPr>
              <w:t>.</w:t>
            </w:r>
            <w:r w:rsidRPr="00D84DB0">
              <w:rPr>
                <w:spacing w:val="-11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Min.</w:t>
            </w:r>
            <w:r w:rsidRPr="00D84DB0">
              <w:rPr>
                <w:spacing w:val="-8"/>
                <w:sz w:val="14"/>
                <w:szCs w:val="14"/>
              </w:rPr>
              <w:t xml:space="preserve"> </w:t>
            </w:r>
            <w:proofErr w:type="spellStart"/>
            <w:r w:rsidRPr="00D84DB0">
              <w:rPr>
                <w:sz w:val="14"/>
                <w:szCs w:val="14"/>
              </w:rPr>
              <w:t>Infr</w:t>
            </w:r>
            <w:proofErr w:type="spellEnd"/>
            <w:r w:rsidRPr="00D84DB0">
              <w:rPr>
                <w:sz w:val="14"/>
                <w:szCs w:val="14"/>
              </w:rPr>
              <w:t>.</w:t>
            </w:r>
            <w:r w:rsidRPr="00D84DB0">
              <w:rPr>
                <w:spacing w:val="-10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E</w:t>
            </w:r>
            <w:r w:rsidRPr="00D84DB0">
              <w:rPr>
                <w:spacing w:val="-10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Trasporti</w:t>
            </w:r>
            <w:r w:rsidRPr="00D84DB0">
              <w:rPr>
                <w:spacing w:val="-10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30/3/2016</w:t>
            </w:r>
            <w:r w:rsidRPr="00D84DB0">
              <w:rPr>
                <w:spacing w:val="-10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e</w:t>
            </w:r>
            <w:r w:rsidRPr="00D84DB0">
              <w:rPr>
                <w:spacing w:val="-10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successivi;</w:t>
            </w:r>
            <w:r w:rsidRPr="00D84DB0">
              <w:rPr>
                <w:spacing w:val="21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L.</w:t>
            </w:r>
            <w:r w:rsidRPr="00D84DB0">
              <w:rPr>
                <w:spacing w:val="-11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431</w:t>
            </w:r>
            <w:r w:rsidRPr="00D84DB0">
              <w:rPr>
                <w:spacing w:val="-10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/</w:t>
            </w:r>
            <w:r w:rsidRPr="00D84DB0">
              <w:rPr>
                <w:spacing w:val="-10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98;</w:t>
            </w:r>
            <w:r w:rsidRPr="00D84DB0">
              <w:rPr>
                <w:spacing w:val="-8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art.</w:t>
            </w:r>
            <w:r w:rsidRPr="00D84DB0">
              <w:rPr>
                <w:spacing w:val="-10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2</w:t>
            </w:r>
            <w:r w:rsidRPr="00D84DB0">
              <w:rPr>
                <w:spacing w:val="-10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sexies,</w:t>
            </w:r>
            <w:r w:rsidRPr="00D84DB0">
              <w:rPr>
                <w:spacing w:val="-10"/>
                <w:sz w:val="14"/>
                <w:szCs w:val="14"/>
              </w:rPr>
              <w:t xml:space="preserve"> </w:t>
            </w:r>
            <w:proofErr w:type="spellStart"/>
            <w:r w:rsidRPr="00D84DB0">
              <w:rPr>
                <w:sz w:val="14"/>
                <w:szCs w:val="14"/>
              </w:rPr>
              <w:t>lett.m</w:t>
            </w:r>
            <w:proofErr w:type="spellEnd"/>
            <w:r w:rsidRPr="00D84DB0">
              <w:rPr>
                <w:sz w:val="14"/>
                <w:szCs w:val="14"/>
              </w:rPr>
              <w:t>,</w:t>
            </w:r>
            <w:r w:rsidRPr="00D84DB0">
              <w:rPr>
                <w:spacing w:val="-10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del</w:t>
            </w:r>
            <w:r w:rsidRPr="00D84DB0">
              <w:rPr>
                <w:spacing w:val="-8"/>
                <w:sz w:val="14"/>
                <w:szCs w:val="14"/>
              </w:rPr>
              <w:t xml:space="preserve"> </w:t>
            </w:r>
            <w:proofErr w:type="spellStart"/>
            <w:r w:rsidRPr="00D84DB0">
              <w:rPr>
                <w:sz w:val="14"/>
                <w:szCs w:val="14"/>
              </w:rPr>
              <w:t>D.Lgs.</w:t>
            </w:r>
            <w:proofErr w:type="spellEnd"/>
            <w:r w:rsidRPr="00D84DB0">
              <w:rPr>
                <w:spacing w:val="-10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30.6.2003 n. 196 inerente il trattamento di categorie particolari di dati personali necessario per motivi di interesse pubblico rilevante ai fini della erogazione di benefici economici ed abilitazioni; Regolamento Comunale per l’erogazione</w:t>
            </w:r>
            <w:r w:rsidRPr="00D84DB0">
              <w:rPr>
                <w:spacing w:val="10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di interventi/servizi Socio Assistenziale.</w:t>
            </w:r>
          </w:p>
        </w:tc>
      </w:tr>
      <w:tr w:rsidR="004E65BE" w14:paraId="7FA36232" w14:textId="77777777" w:rsidTr="0039134B">
        <w:trPr>
          <w:trHeight w:val="618"/>
        </w:trPr>
        <w:tc>
          <w:tcPr>
            <w:tcW w:w="2443" w:type="dxa"/>
            <w:shd w:val="clear" w:color="auto" w:fill="CCCCCC"/>
          </w:tcPr>
          <w:p w14:paraId="1FD8F86D" w14:textId="77777777" w:rsidR="004E65BE" w:rsidRPr="00D84DB0" w:rsidRDefault="004E65BE" w:rsidP="0039134B">
            <w:pPr>
              <w:pStyle w:val="TableParagraph"/>
              <w:spacing w:line="206" w:lineRule="exact"/>
              <w:ind w:left="107"/>
              <w:rPr>
                <w:b/>
                <w:sz w:val="14"/>
                <w:szCs w:val="14"/>
              </w:rPr>
            </w:pPr>
            <w:r w:rsidRPr="00D84DB0">
              <w:rPr>
                <w:b/>
                <w:sz w:val="14"/>
                <w:szCs w:val="14"/>
              </w:rPr>
              <w:t xml:space="preserve">Legittimi    interessi    perseguiti </w:t>
            </w:r>
            <w:r w:rsidRPr="00D84DB0">
              <w:rPr>
                <w:b/>
                <w:spacing w:val="9"/>
                <w:sz w:val="14"/>
                <w:szCs w:val="14"/>
              </w:rPr>
              <w:t xml:space="preserve"> </w:t>
            </w:r>
            <w:r w:rsidRPr="00D84DB0">
              <w:rPr>
                <w:b/>
                <w:sz w:val="14"/>
                <w:szCs w:val="14"/>
              </w:rPr>
              <w:t>(in caso di trattamento in base all’art.</w:t>
            </w:r>
            <w:r w:rsidRPr="00D84DB0">
              <w:rPr>
                <w:b/>
                <w:spacing w:val="15"/>
                <w:sz w:val="14"/>
                <w:szCs w:val="14"/>
              </w:rPr>
              <w:t xml:space="preserve"> </w:t>
            </w:r>
            <w:r w:rsidRPr="00D84DB0">
              <w:rPr>
                <w:b/>
                <w:sz w:val="14"/>
                <w:szCs w:val="14"/>
              </w:rPr>
              <w:t>6 p. 1 lett. f)</w:t>
            </w:r>
          </w:p>
        </w:tc>
        <w:tc>
          <w:tcPr>
            <w:tcW w:w="7371" w:type="dxa"/>
          </w:tcPr>
          <w:p w14:paraId="61BF36BA" w14:textId="77777777" w:rsidR="004E65BE" w:rsidRPr="00D84DB0" w:rsidRDefault="004E65BE" w:rsidP="0039134B">
            <w:pPr>
              <w:pStyle w:val="TableParagraph"/>
              <w:spacing w:line="206" w:lineRule="exact"/>
              <w:rPr>
                <w:sz w:val="14"/>
                <w:szCs w:val="14"/>
              </w:rPr>
            </w:pPr>
            <w:r w:rsidRPr="00D84DB0">
              <w:rPr>
                <w:sz w:val="14"/>
                <w:szCs w:val="14"/>
              </w:rPr>
              <w:t>L'interesse specifico in questione deve essere identificato a beneficio dell'interessato.</w:t>
            </w:r>
          </w:p>
        </w:tc>
      </w:tr>
      <w:tr w:rsidR="004E65BE" w14:paraId="4325D597" w14:textId="77777777" w:rsidTr="0039134B">
        <w:trPr>
          <w:trHeight w:val="412"/>
        </w:trPr>
        <w:tc>
          <w:tcPr>
            <w:tcW w:w="2443" w:type="dxa"/>
            <w:shd w:val="clear" w:color="auto" w:fill="CCCCCC"/>
          </w:tcPr>
          <w:p w14:paraId="39FB1632" w14:textId="77777777" w:rsidR="004E65BE" w:rsidRPr="00D84DB0" w:rsidRDefault="004E65BE" w:rsidP="0039134B">
            <w:pPr>
              <w:pStyle w:val="TableParagraph"/>
              <w:spacing w:line="206" w:lineRule="exact"/>
              <w:ind w:left="107"/>
              <w:rPr>
                <w:b/>
                <w:sz w:val="14"/>
                <w:szCs w:val="14"/>
              </w:rPr>
            </w:pPr>
            <w:r w:rsidRPr="00D84DB0">
              <w:rPr>
                <w:b/>
                <w:sz w:val="14"/>
                <w:szCs w:val="14"/>
              </w:rPr>
              <w:t>Categorie di dati personali</w:t>
            </w:r>
          </w:p>
        </w:tc>
        <w:tc>
          <w:tcPr>
            <w:tcW w:w="7371" w:type="dxa"/>
          </w:tcPr>
          <w:p w14:paraId="708F43B8" w14:textId="77777777" w:rsidR="004E65BE" w:rsidRPr="00D84DB0" w:rsidRDefault="004E65BE" w:rsidP="0039134B">
            <w:pPr>
              <w:pStyle w:val="TableParagraph"/>
              <w:spacing w:before="3" w:line="206" w:lineRule="exact"/>
              <w:ind w:right="6"/>
              <w:rPr>
                <w:sz w:val="14"/>
                <w:szCs w:val="14"/>
              </w:rPr>
            </w:pPr>
            <w:r w:rsidRPr="00D84DB0">
              <w:rPr>
                <w:sz w:val="14"/>
                <w:szCs w:val="14"/>
              </w:rPr>
              <w:t>Dati comuni tra cui Codice Fiscale e generalità; Situazione occupazionale, reddituale e patrimoniale; Dati sensibili: Stato di salute, codice IBAN e ulteriori dati contenuti nella Dichiarazione Sostitutiva Unica DSU-ISEE</w:t>
            </w:r>
          </w:p>
        </w:tc>
      </w:tr>
      <w:tr w:rsidR="004E65BE" w14:paraId="14D37A43" w14:textId="77777777" w:rsidTr="0039134B">
        <w:trPr>
          <w:trHeight w:val="2637"/>
        </w:trPr>
        <w:tc>
          <w:tcPr>
            <w:tcW w:w="2443" w:type="dxa"/>
            <w:shd w:val="clear" w:color="auto" w:fill="CCCCCC"/>
          </w:tcPr>
          <w:p w14:paraId="1D7FE37D" w14:textId="77777777" w:rsidR="004E65BE" w:rsidRPr="00D84DB0" w:rsidRDefault="004E65BE" w:rsidP="0039134B">
            <w:pPr>
              <w:pStyle w:val="TableParagraph"/>
              <w:spacing w:line="203" w:lineRule="exact"/>
              <w:ind w:left="107"/>
              <w:rPr>
                <w:b/>
                <w:sz w:val="14"/>
                <w:szCs w:val="14"/>
              </w:rPr>
            </w:pPr>
            <w:r w:rsidRPr="00D84DB0">
              <w:rPr>
                <w:b/>
                <w:sz w:val="14"/>
                <w:szCs w:val="14"/>
              </w:rPr>
              <w:lastRenderedPageBreak/>
              <w:t>Destinatari dei dati personali</w:t>
            </w:r>
          </w:p>
        </w:tc>
        <w:tc>
          <w:tcPr>
            <w:tcW w:w="7371" w:type="dxa"/>
          </w:tcPr>
          <w:p w14:paraId="4E46FFE3" w14:textId="77777777" w:rsidR="004E65BE" w:rsidRPr="00D84DB0" w:rsidRDefault="004E65BE" w:rsidP="0039134B">
            <w:pPr>
              <w:pStyle w:val="TableParagraph"/>
              <w:ind w:right="91"/>
              <w:jc w:val="both"/>
              <w:rPr>
                <w:sz w:val="14"/>
                <w:szCs w:val="14"/>
              </w:rPr>
            </w:pPr>
            <w:r w:rsidRPr="00D84DB0">
              <w:rPr>
                <w:sz w:val="14"/>
                <w:szCs w:val="14"/>
              </w:rPr>
              <w:t>I</w:t>
            </w:r>
            <w:r w:rsidRPr="00D84DB0">
              <w:rPr>
                <w:spacing w:val="-8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dati</w:t>
            </w:r>
            <w:r w:rsidRPr="00D84DB0">
              <w:rPr>
                <w:spacing w:val="-6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personali</w:t>
            </w:r>
            <w:r w:rsidRPr="00D84DB0">
              <w:rPr>
                <w:spacing w:val="-6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sono</w:t>
            </w:r>
            <w:r w:rsidRPr="00D84DB0">
              <w:rPr>
                <w:spacing w:val="-7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comunicati</w:t>
            </w:r>
            <w:r w:rsidRPr="00D84DB0">
              <w:rPr>
                <w:spacing w:val="-7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in</w:t>
            </w:r>
            <w:r w:rsidRPr="00D84DB0">
              <w:rPr>
                <w:spacing w:val="-7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particolare</w:t>
            </w:r>
            <w:r w:rsidRPr="00D84DB0">
              <w:rPr>
                <w:spacing w:val="-8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per</w:t>
            </w:r>
            <w:r w:rsidRPr="00D84DB0">
              <w:rPr>
                <w:spacing w:val="-8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il</w:t>
            </w:r>
            <w:r w:rsidRPr="00D84DB0">
              <w:rPr>
                <w:spacing w:val="-7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presente</w:t>
            </w:r>
            <w:r w:rsidRPr="00D84DB0">
              <w:rPr>
                <w:spacing w:val="-7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procedimento,</w:t>
            </w:r>
            <w:r w:rsidRPr="00D84DB0">
              <w:rPr>
                <w:spacing w:val="-5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agli</w:t>
            </w:r>
            <w:r w:rsidRPr="00D84DB0">
              <w:rPr>
                <w:spacing w:val="-6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Istituti</w:t>
            </w:r>
            <w:r w:rsidRPr="00D84DB0">
              <w:rPr>
                <w:spacing w:val="-7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di</w:t>
            </w:r>
            <w:r w:rsidRPr="00D84DB0">
              <w:rPr>
                <w:spacing w:val="-9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credito</w:t>
            </w:r>
            <w:r w:rsidRPr="00D84DB0">
              <w:rPr>
                <w:spacing w:val="-8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convenzionati</w:t>
            </w:r>
            <w:r w:rsidRPr="00D84DB0">
              <w:rPr>
                <w:spacing w:val="-6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con l’Amministrazione, ai competenti Uffici della Regione Marche ai fini della richiesta di attribuzione delle risorse e del successivo monitoraggio sulle risorse assegnate e possono essere comunicati all’Agenzia delle Entrate, alla Prefettura, alla Guardia di Finanza o altri Enti pubblici autorizzati al trattamento, per le stesse finalità sopra indicate e per verificare l’effettiva sussistenza dei requisiti richiesti</w:t>
            </w:r>
            <w:r w:rsidRPr="00D84DB0">
              <w:rPr>
                <w:spacing w:val="-4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per</w:t>
            </w:r>
            <w:r w:rsidRPr="00D84DB0">
              <w:rPr>
                <w:spacing w:val="-5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accedere</w:t>
            </w:r>
            <w:r w:rsidRPr="00D84DB0">
              <w:rPr>
                <w:spacing w:val="-2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al</w:t>
            </w:r>
            <w:r w:rsidRPr="00D84DB0">
              <w:rPr>
                <w:spacing w:val="-4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contributo.</w:t>
            </w:r>
            <w:r w:rsidRPr="00D84DB0">
              <w:rPr>
                <w:spacing w:val="-6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Banca</w:t>
            </w:r>
            <w:r w:rsidRPr="00D84DB0">
              <w:rPr>
                <w:spacing w:val="-5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dati</w:t>
            </w:r>
            <w:r w:rsidRPr="00D84DB0">
              <w:rPr>
                <w:spacing w:val="-4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SIUSS</w:t>
            </w:r>
            <w:r w:rsidRPr="00D84DB0">
              <w:rPr>
                <w:spacing w:val="-2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c/o</w:t>
            </w:r>
            <w:r w:rsidRPr="00D84DB0">
              <w:rPr>
                <w:spacing w:val="-5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INPS.</w:t>
            </w:r>
            <w:r w:rsidRPr="00D84DB0">
              <w:rPr>
                <w:spacing w:val="-6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I</w:t>
            </w:r>
            <w:r w:rsidRPr="00D84DB0">
              <w:rPr>
                <w:spacing w:val="-2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dati</w:t>
            </w:r>
            <w:r w:rsidRPr="00D84DB0">
              <w:rPr>
                <w:spacing w:val="-4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saranno</w:t>
            </w:r>
            <w:r w:rsidRPr="00D84DB0">
              <w:rPr>
                <w:spacing w:val="-5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comunicati</w:t>
            </w:r>
            <w:r w:rsidRPr="00D84DB0">
              <w:rPr>
                <w:spacing w:val="-3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ai</w:t>
            </w:r>
            <w:r w:rsidRPr="00D84DB0">
              <w:rPr>
                <w:spacing w:val="-3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diversi</w:t>
            </w:r>
            <w:r w:rsidRPr="00D84DB0">
              <w:rPr>
                <w:spacing w:val="3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Servizi</w:t>
            </w:r>
            <w:r w:rsidRPr="00D84DB0">
              <w:rPr>
                <w:spacing w:val="-3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 xml:space="preserve">del Comune di </w:t>
            </w:r>
            <w:r>
              <w:rPr>
                <w:sz w:val="14"/>
                <w:szCs w:val="14"/>
              </w:rPr>
              <w:t>CANTIANO</w:t>
            </w:r>
            <w:r w:rsidRPr="00D84DB0">
              <w:rPr>
                <w:sz w:val="14"/>
                <w:szCs w:val="14"/>
              </w:rPr>
              <w:t xml:space="preserve"> ai sensi dell’art. 32 del vigente Regolamento di Contabilità per la verifica di eventuale compensazione di debiti nei confronti del Comune di </w:t>
            </w:r>
            <w:r>
              <w:rPr>
                <w:sz w:val="14"/>
                <w:szCs w:val="14"/>
              </w:rPr>
              <w:t>CANTIANO</w:t>
            </w:r>
            <w:r w:rsidRPr="00D84DB0">
              <w:rPr>
                <w:sz w:val="14"/>
                <w:szCs w:val="14"/>
              </w:rPr>
              <w:t xml:space="preserve"> nonché all'Istituto di credito per l'emissione dell'eventuale contributo. Nell’ambito del procedimento, i dati relativi ai contratti locativi possono alimentare l’Osservatorio regionale per la condizione abitativa. Ai sensi del decreto 30 marzo 2016 emanato dal Ministero Infrastrutture e Trasporti, il Comune provvederà a trasmettere alla Prefettura – Ufficio Territoriale del Governo - l'elenco dei soggetti richiedenti che hanno i requisiti per l'accesso al contributo per le valutazioni funzionali all'adozione delle misure di graduazione programmata dell'intervento della forza pubblica nell'esecuzione de</w:t>
            </w:r>
            <w:r>
              <w:rPr>
                <w:sz w:val="14"/>
                <w:szCs w:val="14"/>
              </w:rPr>
              <w:t xml:space="preserve">gli eventuali </w:t>
            </w:r>
            <w:r w:rsidRPr="00D84DB0">
              <w:rPr>
                <w:sz w:val="14"/>
                <w:szCs w:val="14"/>
              </w:rPr>
              <w:t xml:space="preserve"> provvedimenti di sfratto. I dati inoltre, possono essere comunicati ad ulteriori soggetti pubblici o privati autorizzati al</w:t>
            </w:r>
            <w:r w:rsidRPr="00D84DB0">
              <w:rPr>
                <w:spacing w:val="9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trattamento,</w:t>
            </w:r>
            <w:r w:rsidRPr="00D84DB0">
              <w:rPr>
                <w:spacing w:val="9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nei</w:t>
            </w:r>
            <w:r w:rsidRPr="00D84DB0">
              <w:rPr>
                <w:spacing w:val="10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casi</w:t>
            </w:r>
            <w:r w:rsidRPr="00D84DB0">
              <w:rPr>
                <w:spacing w:val="11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previsti</w:t>
            </w:r>
            <w:r w:rsidRPr="00D84DB0">
              <w:rPr>
                <w:spacing w:val="9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dalle</w:t>
            </w:r>
            <w:r w:rsidRPr="00D84DB0">
              <w:rPr>
                <w:spacing w:val="10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vigenti</w:t>
            </w:r>
            <w:r w:rsidRPr="00D84DB0">
              <w:rPr>
                <w:spacing w:val="11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normative.</w:t>
            </w:r>
            <w:r w:rsidRPr="00D84DB0">
              <w:rPr>
                <w:spacing w:val="14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Altri</w:t>
            </w:r>
            <w:r w:rsidRPr="00D84DB0">
              <w:rPr>
                <w:spacing w:val="10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Enti</w:t>
            </w:r>
            <w:r w:rsidRPr="00D84DB0">
              <w:rPr>
                <w:spacing w:val="10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pubblici</w:t>
            </w:r>
            <w:r w:rsidRPr="00D84DB0">
              <w:rPr>
                <w:spacing w:val="11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o</w:t>
            </w:r>
            <w:r w:rsidRPr="00D84DB0">
              <w:rPr>
                <w:spacing w:val="9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privati</w:t>
            </w:r>
            <w:r w:rsidRPr="00D84DB0">
              <w:rPr>
                <w:spacing w:val="11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autorizzati</w:t>
            </w:r>
            <w:r w:rsidRPr="00D84DB0">
              <w:rPr>
                <w:spacing w:val="10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al</w:t>
            </w:r>
            <w:r w:rsidRPr="00D84DB0">
              <w:rPr>
                <w:spacing w:val="10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trattamento</w:t>
            </w:r>
            <w:r w:rsidRPr="00D84DB0">
              <w:rPr>
                <w:spacing w:val="9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per</w:t>
            </w:r>
            <w:r>
              <w:rPr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l'efficacia dell'intervento o per acquisizione/accertamento dati o a fini statistici o per altre finalità pubbliche.</w:t>
            </w:r>
          </w:p>
        </w:tc>
      </w:tr>
      <w:tr w:rsidR="004E65BE" w14:paraId="00983F11" w14:textId="77777777" w:rsidTr="0039134B">
        <w:trPr>
          <w:trHeight w:val="621"/>
        </w:trPr>
        <w:tc>
          <w:tcPr>
            <w:tcW w:w="2443" w:type="dxa"/>
            <w:shd w:val="clear" w:color="auto" w:fill="CCCCCC"/>
          </w:tcPr>
          <w:p w14:paraId="10062B2B" w14:textId="77777777" w:rsidR="004E65BE" w:rsidRPr="00D84DB0" w:rsidRDefault="004E65BE" w:rsidP="0039134B">
            <w:pPr>
              <w:pStyle w:val="TableParagraph"/>
              <w:spacing w:line="206" w:lineRule="exact"/>
              <w:ind w:left="107"/>
              <w:rPr>
                <w:b/>
                <w:sz w:val="14"/>
                <w:szCs w:val="14"/>
              </w:rPr>
            </w:pPr>
            <w:r w:rsidRPr="00D84DB0">
              <w:rPr>
                <w:b/>
                <w:sz w:val="14"/>
                <w:szCs w:val="14"/>
              </w:rPr>
              <w:t>Trasferimento</w:t>
            </w:r>
            <w:r w:rsidRPr="00D84DB0">
              <w:rPr>
                <w:b/>
                <w:spacing w:val="-11"/>
                <w:sz w:val="14"/>
                <w:szCs w:val="14"/>
              </w:rPr>
              <w:t xml:space="preserve"> </w:t>
            </w:r>
            <w:r w:rsidRPr="00D84DB0">
              <w:rPr>
                <w:b/>
                <w:sz w:val="14"/>
                <w:szCs w:val="14"/>
              </w:rPr>
              <w:t>dei</w:t>
            </w:r>
            <w:r w:rsidRPr="00D84DB0">
              <w:rPr>
                <w:b/>
                <w:spacing w:val="-13"/>
                <w:sz w:val="14"/>
                <w:szCs w:val="14"/>
              </w:rPr>
              <w:t xml:space="preserve"> </w:t>
            </w:r>
            <w:r w:rsidRPr="00D84DB0">
              <w:rPr>
                <w:b/>
                <w:sz w:val="14"/>
                <w:szCs w:val="14"/>
              </w:rPr>
              <w:t>dati</w:t>
            </w:r>
            <w:r w:rsidRPr="00D84DB0">
              <w:rPr>
                <w:b/>
                <w:spacing w:val="-11"/>
                <w:sz w:val="14"/>
                <w:szCs w:val="14"/>
              </w:rPr>
              <w:t xml:space="preserve"> </w:t>
            </w:r>
            <w:r w:rsidRPr="00D84DB0">
              <w:rPr>
                <w:b/>
                <w:sz w:val="14"/>
                <w:szCs w:val="14"/>
              </w:rPr>
              <w:t>personali</w:t>
            </w:r>
            <w:r w:rsidRPr="00D84DB0">
              <w:rPr>
                <w:b/>
                <w:spacing w:val="-12"/>
                <w:sz w:val="14"/>
                <w:szCs w:val="14"/>
              </w:rPr>
              <w:t xml:space="preserve"> </w:t>
            </w:r>
            <w:r w:rsidRPr="00D84DB0">
              <w:rPr>
                <w:b/>
                <w:sz w:val="14"/>
                <w:szCs w:val="14"/>
              </w:rPr>
              <w:t>a</w:t>
            </w:r>
            <w:r w:rsidRPr="00D84DB0">
              <w:rPr>
                <w:b/>
                <w:spacing w:val="-11"/>
                <w:sz w:val="14"/>
                <w:szCs w:val="14"/>
              </w:rPr>
              <w:t xml:space="preserve"> </w:t>
            </w:r>
            <w:r w:rsidRPr="00D84DB0">
              <w:rPr>
                <w:b/>
                <w:sz w:val="14"/>
                <w:szCs w:val="14"/>
              </w:rPr>
              <w:t>un Paese  terzo  o  a</w:t>
            </w:r>
            <w:r w:rsidRPr="00D84DB0">
              <w:rPr>
                <w:b/>
                <w:spacing w:val="9"/>
                <w:sz w:val="14"/>
                <w:szCs w:val="14"/>
              </w:rPr>
              <w:t xml:space="preserve"> </w:t>
            </w:r>
            <w:r w:rsidRPr="00D84DB0">
              <w:rPr>
                <w:b/>
                <w:sz w:val="14"/>
                <w:szCs w:val="14"/>
              </w:rPr>
              <w:t>un’organizzazione internazionale</w:t>
            </w:r>
          </w:p>
        </w:tc>
        <w:tc>
          <w:tcPr>
            <w:tcW w:w="7371" w:type="dxa"/>
          </w:tcPr>
          <w:p w14:paraId="57B2C764" w14:textId="77777777" w:rsidR="004E65BE" w:rsidRPr="00D84DB0" w:rsidRDefault="004E65BE" w:rsidP="0039134B">
            <w:pPr>
              <w:pStyle w:val="TableParagraph"/>
              <w:rPr>
                <w:sz w:val="14"/>
                <w:szCs w:val="14"/>
              </w:rPr>
            </w:pPr>
            <w:r w:rsidRPr="00D84DB0">
              <w:rPr>
                <w:sz w:val="14"/>
                <w:szCs w:val="14"/>
              </w:rPr>
              <w:t>I suoi dati NON saranno trasferiti in Paesi terzi non appartenenti all’Unione Europea né ad organizzazioni internazionali.</w:t>
            </w:r>
          </w:p>
        </w:tc>
      </w:tr>
      <w:tr w:rsidR="004E65BE" w14:paraId="317185E2" w14:textId="77777777" w:rsidTr="0039134B">
        <w:trPr>
          <w:trHeight w:val="618"/>
        </w:trPr>
        <w:tc>
          <w:tcPr>
            <w:tcW w:w="2443" w:type="dxa"/>
            <w:shd w:val="clear" w:color="auto" w:fill="CCCCCC"/>
          </w:tcPr>
          <w:p w14:paraId="6BB82CB1" w14:textId="77777777" w:rsidR="004E65BE" w:rsidRPr="00D84DB0" w:rsidRDefault="004E65BE" w:rsidP="0039134B">
            <w:pPr>
              <w:pStyle w:val="TableParagraph"/>
              <w:spacing w:line="206" w:lineRule="exact"/>
              <w:ind w:left="107"/>
              <w:rPr>
                <w:b/>
                <w:sz w:val="14"/>
                <w:szCs w:val="14"/>
              </w:rPr>
            </w:pPr>
            <w:r w:rsidRPr="00D84DB0">
              <w:rPr>
                <w:b/>
                <w:sz w:val="14"/>
                <w:szCs w:val="14"/>
              </w:rPr>
              <w:t>Periodo/criteri di conservazione</w:t>
            </w:r>
          </w:p>
        </w:tc>
        <w:tc>
          <w:tcPr>
            <w:tcW w:w="7371" w:type="dxa"/>
          </w:tcPr>
          <w:p w14:paraId="13976104" w14:textId="77777777" w:rsidR="004E65BE" w:rsidRPr="00D84DB0" w:rsidRDefault="004E65BE" w:rsidP="0039134B">
            <w:pPr>
              <w:pStyle w:val="TableParagraph"/>
              <w:spacing w:before="3" w:line="206" w:lineRule="exact"/>
              <w:ind w:right="93"/>
              <w:jc w:val="both"/>
              <w:rPr>
                <w:sz w:val="14"/>
                <w:szCs w:val="14"/>
              </w:rPr>
            </w:pPr>
            <w:r w:rsidRPr="00D84DB0">
              <w:rPr>
                <w:sz w:val="14"/>
                <w:szCs w:val="14"/>
              </w:rPr>
              <w:t>I suoi dati personali potranno essere cancellati esclusivamente nei termini previsti dalla vigente normativa in materia</w:t>
            </w:r>
            <w:r w:rsidRPr="00D84DB0">
              <w:rPr>
                <w:spacing w:val="-3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di</w:t>
            </w:r>
            <w:r w:rsidRPr="00D84DB0">
              <w:rPr>
                <w:spacing w:val="1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archiviazione</w:t>
            </w:r>
            <w:r w:rsidRPr="00D84DB0">
              <w:rPr>
                <w:spacing w:val="-3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e</w:t>
            </w:r>
            <w:r w:rsidRPr="00D84DB0">
              <w:rPr>
                <w:spacing w:val="-2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conservazione</w:t>
            </w:r>
            <w:r w:rsidRPr="00D84DB0">
              <w:rPr>
                <w:spacing w:val="-3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previa</w:t>
            </w:r>
            <w:r w:rsidRPr="00D84DB0">
              <w:rPr>
                <w:spacing w:val="-2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autorizzazione</w:t>
            </w:r>
            <w:r w:rsidRPr="00D84DB0">
              <w:rPr>
                <w:spacing w:val="-3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della</w:t>
            </w:r>
            <w:r w:rsidRPr="00D84DB0">
              <w:rPr>
                <w:spacing w:val="-3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Soprintendenza</w:t>
            </w:r>
            <w:r w:rsidRPr="00D84DB0">
              <w:rPr>
                <w:spacing w:val="-9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Archivistica</w:t>
            </w:r>
            <w:r w:rsidRPr="00D84DB0">
              <w:rPr>
                <w:spacing w:val="-3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competente</w:t>
            </w:r>
            <w:r w:rsidRPr="00D84DB0">
              <w:rPr>
                <w:spacing w:val="-2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per territorio. Per il procedimento in oggetto di norma il periodo di conservazione è</w:t>
            </w:r>
            <w:r w:rsidRPr="00D84DB0">
              <w:rPr>
                <w:spacing w:val="-15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permanente.</w:t>
            </w:r>
          </w:p>
        </w:tc>
      </w:tr>
      <w:tr w:rsidR="004E65BE" w14:paraId="5B3BBB48" w14:textId="77777777" w:rsidTr="0039134B">
        <w:trPr>
          <w:trHeight w:val="1261"/>
        </w:trPr>
        <w:tc>
          <w:tcPr>
            <w:tcW w:w="2443" w:type="dxa"/>
            <w:shd w:val="clear" w:color="auto" w:fill="CCCCCC"/>
          </w:tcPr>
          <w:p w14:paraId="6B2A081D" w14:textId="77777777" w:rsidR="004E65BE" w:rsidRPr="00D84DB0" w:rsidRDefault="004E65BE" w:rsidP="0039134B">
            <w:pPr>
              <w:pStyle w:val="TableParagraph"/>
              <w:spacing w:line="203" w:lineRule="exact"/>
              <w:ind w:left="107"/>
              <w:rPr>
                <w:b/>
                <w:sz w:val="14"/>
                <w:szCs w:val="14"/>
              </w:rPr>
            </w:pPr>
            <w:r w:rsidRPr="00D84DB0">
              <w:rPr>
                <w:b/>
                <w:sz w:val="14"/>
                <w:szCs w:val="14"/>
              </w:rPr>
              <w:t>Diritti dell’Interessato</w:t>
            </w:r>
          </w:p>
        </w:tc>
        <w:tc>
          <w:tcPr>
            <w:tcW w:w="7371" w:type="dxa"/>
          </w:tcPr>
          <w:p w14:paraId="468638A5" w14:textId="77777777" w:rsidR="004E65BE" w:rsidRPr="00D84DB0" w:rsidRDefault="004E65BE" w:rsidP="0039134B">
            <w:pPr>
              <w:pStyle w:val="TableParagraph"/>
              <w:ind w:right="98"/>
              <w:jc w:val="both"/>
              <w:rPr>
                <w:sz w:val="14"/>
                <w:szCs w:val="14"/>
              </w:rPr>
            </w:pPr>
            <w:r w:rsidRPr="00D84DB0">
              <w:rPr>
                <w:sz w:val="14"/>
                <w:szCs w:val="14"/>
              </w:rPr>
              <w:t>L’interessato può in ogni momento esercitare i diritti di accesso, rettifica, aggiornamento e integrazione dei dati, limitazione</w:t>
            </w:r>
            <w:r w:rsidRPr="00D84DB0">
              <w:rPr>
                <w:spacing w:val="-13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del</w:t>
            </w:r>
            <w:r w:rsidRPr="00D84DB0">
              <w:rPr>
                <w:spacing w:val="-11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trattamento,</w:t>
            </w:r>
            <w:r w:rsidRPr="00D84DB0">
              <w:rPr>
                <w:spacing w:val="-12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il</w:t>
            </w:r>
            <w:r w:rsidRPr="00D84DB0">
              <w:rPr>
                <w:spacing w:val="-9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diritto</w:t>
            </w:r>
            <w:r w:rsidRPr="00D84DB0">
              <w:rPr>
                <w:spacing w:val="-12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di</w:t>
            </w:r>
            <w:r w:rsidRPr="00D84DB0">
              <w:rPr>
                <w:spacing w:val="23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opporsi</w:t>
            </w:r>
            <w:r w:rsidRPr="00D84DB0">
              <w:rPr>
                <w:spacing w:val="-11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ad</w:t>
            </w:r>
            <w:r w:rsidRPr="00D84DB0">
              <w:rPr>
                <w:spacing w:val="-12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un</w:t>
            </w:r>
            <w:r w:rsidRPr="00D84DB0">
              <w:rPr>
                <w:spacing w:val="-12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processo</w:t>
            </w:r>
            <w:r w:rsidRPr="00D84DB0">
              <w:rPr>
                <w:spacing w:val="-13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decisionale</w:t>
            </w:r>
            <w:r w:rsidRPr="00D84DB0">
              <w:rPr>
                <w:spacing w:val="-11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automatizzato,</w:t>
            </w:r>
            <w:r w:rsidRPr="00D84DB0">
              <w:rPr>
                <w:spacing w:val="-12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compresa</w:t>
            </w:r>
            <w:r w:rsidRPr="00D84DB0">
              <w:rPr>
                <w:spacing w:val="-11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la</w:t>
            </w:r>
            <w:r w:rsidRPr="00D84DB0">
              <w:rPr>
                <w:spacing w:val="-9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profilazione; il diritto alla cancellazione o alla trasformazione in forma anonima dei dati se trattati in violazione di legge. L’interessato ha</w:t>
            </w:r>
            <w:r w:rsidRPr="00D84DB0">
              <w:rPr>
                <w:spacing w:val="-3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inoltre:</w:t>
            </w:r>
          </w:p>
          <w:p w14:paraId="2637F260" w14:textId="77777777" w:rsidR="004E65BE" w:rsidRPr="00D84DB0" w:rsidRDefault="004E65BE" w:rsidP="004E65BE">
            <w:pPr>
              <w:pStyle w:val="TableParagraph"/>
              <w:numPr>
                <w:ilvl w:val="0"/>
                <w:numId w:val="5"/>
              </w:numPr>
              <w:tabs>
                <w:tab w:val="left" w:pos="224"/>
              </w:tabs>
              <w:ind w:right="99" w:firstLine="0"/>
              <w:jc w:val="both"/>
              <w:rPr>
                <w:sz w:val="14"/>
                <w:szCs w:val="14"/>
              </w:rPr>
            </w:pPr>
            <w:r w:rsidRPr="00D84DB0">
              <w:rPr>
                <w:sz w:val="14"/>
                <w:szCs w:val="14"/>
              </w:rPr>
              <w:t xml:space="preserve">il diritto di opposizione per motivi legittimi inviando una raccomandata </w:t>
            </w:r>
            <w:proofErr w:type="spellStart"/>
            <w:r w:rsidRPr="00D84DB0">
              <w:rPr>
                <w:spacing w:val="-3"/>
                <w:sz w:val="14"/>
                <w:szCs w:val="14"/>
              </w:rPr>
              <w:t>a.r.</w:t>
            </w:r>
            <w:proofErr w:type="spellEnd"/>
            <w:r w:rsidRPr="00D84DB0">
              <w:rPr>
                <w:spacing w:val="-3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al Titolare del trattamento sopra indicato.</w:t>
            </w:r>
          </w:p>
          <w:p w14:paraId="4B5A1DF2" w14:textId="77777777" w:rsidR="004E65BE" w:rsidRPr="00D84DB0" w:rsidRDefault="004E65BE" w:rsidP="004E65BE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spacing w:line="189" w:lineRule="exact"/>
              <w:ind w:left="240" w:hanging="131"/>
              <w:jc w:val="both"/>
              <w:rPr>
                <w:sz w:val="14"/>
                <w:szCs w:val="14"/>
              </w:rPr>
            </w:pPr>
            <w:r w:rsidRPr="00D84DB0">
              <w:rPr>
                <w:sz w:val="14"/>
                <w:szCs w:val="14"/>
              </w:rPr>
              <w:t>il diritto di proporre reclamo al Garante per la Protezione dei dati</w:t>
            </w:r>
            <w:r w:rsidRPr="00D84DB0">
              <w:rPr>
                <w:spacing w:val="-9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personali.</w:t>
            </w:r>
          </w:p>
        </w:tc>
      </w:tr>
      <w:tr w:rsidR="004E65BE" w14:paraId="3D5F1CEE" w14:textId="77777777" w:rsidTr="0039134B">
        <w:trPr>
          <w:trHeight w:val="686"/>
        </w:trPr>
        <w:tc>
          <w:tcPr>
            <w:tcW w:w="2443" w:type="dxa"/>
            <w:shd w:val="clear" w:color="auto" w:fill="CCCCCC"/>
          </w:tcPr>
          <w:p w14:paraId="1D8CA85A" w14:textId="77777777" w:rsidR="004E65BE" w:rsidRPr="00D84DB0" w:rsidRDefault="004E65BE" w:rsidP="0039134B">
            <w:pPr>
              <w:pStyle w:val="TableParagraph"/>
              <w:ind w:left="107" w:right="96"/>
              <w:jc w:val="both"/>
              <w:rPr>
                <w:b/>
                <w:sz w:val="14"/>
                <w:szCs w:val="14"/>
              </w:rPr>
            </w:pPr>
            <w:r w:rsidRPr="00D84DB0">
              <w:rPr>
                <w:b/>
                <w:sz w:val="14"/>
                <w:szCs w:val="14"/>
              </w:rPr>
              <w:t>Obbligatorietà della fornitura dei dati personali e le possibili conseguenze della mancata comunicazione di tali dati</w:t>
            </w:r>
          </w:p>
        </w:tc>
        <w:tc>
          <w:tcPr>
            <w:tcW w:w="7371" w:type="dxa"/>
          </w:tcPr>
          <w:p w14:paraId="38234D74" w14:textId="77777777" w:rsidR="004E65BE" w:rsidRPr="00D84DB0" w:rsidRDefault="004E65BE" w:rsidP="0039134B">
            <w:pPr>
              <w:pStyle w:val="TableParagraph"/>
              <w:ind w:right="93"/>
              <w:jc w:val="both"/>
              <w:rPr>
                <w:sz w:val="14"/>
                <w:szCs w:val="14"/>
              </w:rPr>
            </w:pPr>
            <w:r w:rsidRPr="00D84DB0">
              <w:rPr>
                <w:sz w:val="14"/>
                <w:szCs w:val="14"/>
              </w:rPr>
              <w:t>Il</w:t>
            </w:r>
            <w:r w:rsidRPr="00D84DB0">
              <w:rPr>
                <w:spacing w:val="-2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conferimento</w:t>
            </w:r>
            <w:r w:rsidRPr="00D84DB0">
              <w:rPr>
                <w:spacing w:val="-3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dei</w:t>
            </w:r>
            <w:r w:rsidRPr="00D84DB0">
              <w:rPr>
                <w:spacing w:val="-3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dati</w:t>
            </w:r>
            <w:r w:rsidRPr="00D84DB0">
              <w:rPr>
                <w:spacing w:val="-2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è</w:t>
            </w:r>
            <w:r w:rsidRPr="00D84DB0">
              <w:rPr>
                <w:spacing w:val="-2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obbligatorio</w:t>
            </w:r>
            <w:r w:rsidRPr="00D84DB0">
              <w:rPr>
                <w:spacing w:val="-3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per</w:t>
            </w:r>
            <w:r w:rsidRPr="00D84DB0">
              <w:rPr>
                <w:spacing w:val="-4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poter</w:t>
            </w:r>
            <w:r w:rsidRPr="00D84DB0">
              <w:rPr>
                <w:spacing w:val="-4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usufruire</w:t>
            </w:r>
            <w:r w:rsidRPr="00D84DB0">
              <w:rPr>
                <w:spacing w:val="-3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del</w:t>
            </w:r>
            <w:r w:rsidRPr="00D84DB0">
              <w:rPr>
                <w:spacing w:val="-1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beneficio</w:t>
            </w:r>
            <w:r w:rsidRPr="00D84DB0">
              <w:rPr>
                <w:spacing w:val="-3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in</w:t>
            </w:r>
            <w:r w:rsidRPr="00D84DB0">
              <w:rPr>
                <w:spacing w:val="-3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presenza</w:t>
            </w:r>
            <w:r w:rsidRPr="00D84DB0">
              <w:rPr>
                <w:spacing w:val="-3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dei</w:t>
            </w:r>
            <w:r w:rsidRPr="00D84DB0">
              <w:rPr>
                <w:spacing w:val="-1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requisiti;</w:t>
            </w:r>
            <w:r w:rsidRPr="00D84DB0">
              <w:rPr>
                <w:spacing w:val="-3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la</w:t>
            </w:r>
            <w:r w:rsidRPr="00D84DB0">
              <w:rPr>
                <w:spacing w:val="-3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conseguenza</w:t>
            </w:r>
            <w:r w:rsidRPr="00D84DB0">
              <w:rPr>
                <w:spacing w:val="-3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in caso di mancato conferimento dei dati comporta l’impossibilità di effettuare le verifiche previste e pertanto comporta la sospensione del</w:t>
            </w:r>
            <w:r w:rsidRPr="00D84DB0">
              <w:rPr>
                <w:spacing w:val="-2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procedimento.</w:t>
            </w:r>
          </w:p>
        </w:tc>
      </w:tr>
      <w:tr w:rsidR="004E65BE" w14:paraId="369DCB6A" w14:textId="77777777" w:rsidTr="0039134B">
        <w:trPr>
          <w:trHeight w:val="618"/>
        </w:trPr>
        <w:tc>
          <w:tcPr>
            <w:tcW w:w="2443" w:type="dxa"/>
            <w:shd w:val="clear" w:color="auto" w:fill="CCCCCC"/>
          </w:tcPr>
          <w:p w14:paraId="04E59C5F" w14:textId="77777777" w:rsidR="004E65BE" w:rsidRPr="00D84DB0" w:rsidRDefault="004E65BE" w:rsidP="0039134B">
            <w:pPr>
              <w:pStyle w:val="TableParagraph"/>
              <w:ind w:left="107"/>
              <w:rPr>
                <w:b/>
                <w:sz w:val="14"/>
                <w:szCs w:val="14"/>
              </w:rPr>
            </w:pPr>
            <w:r w:rsidRPr="00D84DB0">
              <w:rPr>
                <w:b/>
                <w:sz w:val="14"/>
                <w:szCs w:val="14"/>
              </w:rPr>
              <w:t>Fonte da cui hanno origine i dati personali</w:t>
            </w:r>
          </w:p>
        </w:tc>
        <w:tc>
          <w:tcPr>
            <w:tcW w:w="7371" w:type="dxa"/>
          </w:tcPr>
          <w:p w14:paraId="77ACAE0B" w14:textId="77777777" w:rsidR="004E65BE" w:rsidRPr="00D84DB0" w:rsidRDefault="004E65BE" w:rsidP="0039134B">
            <w:pPr>
              <w:pStyle w:val="TableParagraph"/>
              <w:spacing w:before="3" w:line="206" w:lineRule="exact"/>
              <w:ind w:right="100"/>
              <w:jc w:val="both"/>
              <w:rPr>
                <w:sz w:val="14"/>
                <w:szCs w:val="14"/>
              </w:rPr>
            </w:pPr>
            <w:r w:rsidRPr="00D84DB0">
              <w:rPr>
                <w:sz w:val="14"/>
                <w:szCs w:val="14"/>
              </w:rPr>
              <w:t>I dati non raccolti direttamente dall’Interessato sono stati reperiti tramite accesso a banche dati interne e/o di altri enti pubblici anche ai fini della verifica del possesso dei requisiti, sempre e comunque per le finalità perseguite sopra indicate.</w:t>
            </w:r>
          </w:p>
        </w:tc>
      </w:tr>
      <w:tr w:rsidR="004E65BE" w14:paraId="28D39D12" w14:textId="77777777" w:rsidTr="0039134B">
        <w:trPr>
          <w:trHeight w:val="619"/>
        </w:trPr>
        <w:tc>
          <w:tcPr>
            <w:tcW w:w="2443" w:type="dxa"/>
            <w:shd w:val="clear" w:color="auto" w:fill="CCCCCC"/>
          </w:tcPr>
          <w:p w14:paraId="5E917F3E" w14:textId="77777777" w:rsidR="004E65BE" w:rsidRPr="00D84DB0" w:rsidRDefault="004E65BE" w:rsidP="0039134B">
            <w:pPr>
              <w:pStyle w:val="TableParagraph"/>
              <w:tabs>
                <w:tab w:val="left" w:pos="1081"/>
                <w:tab w:val="left" w:pos="1508"/>
                <w:tab w:val="left" w:pos="1987"/>
              </w:tabs>
              <w:spacing w:line="203" w:lineRule="exact"/>
              <w:ind w:left="107"/>
              <w:rPr>
                <w:b/>
                <w:sz w:val="14"/>
                <w:szCs w:val="14"/>
              </w:rPr>
            </w:pPr>
            <w:r w:rsidRPr="00D84DB0">
              <w:rPr>
                <w:b/>
                <w:sz w:val="14"/>
                <w:szCs w:val="14"/>
              </w:rPr>
              <w:t>Esistenza</w:t>
            </w:r>
            <w:r w:rsidRPr="00D84DB0">
              <w:rPr>
                <w:b/>
                <w:sz w:val="14"/>
                <w:szCs w:val="14"/>
              </w:rPr>
              <w:tab/>
              <w:t>di</w:t>
            </w:r>
            <w:r w:rsidRPr="00D84DB0">
              <w:rPr>
                <w:b/>
                <w:sz w:val="14"/>
                <w:szCs w:val="14"/>
              </w:rPr>
              <w:tab/>
              <w:t xml:space="preserve">un processo decisionale </w:t>
            </w:r>
            <w:r w:rsidRPr="00D84DB0">
              <w:rPr>
                <w:b/>
                <w:spacing w:val="-1"/>
                <w:sz w:val="14"/>
                <w:szCs w:val="14"/>
              </w:rPr>
              <w:t xml:space="preserve">automatizzato, </w:t>
            </w:r>
            <w:r w:rsidRPr="00D84DB0">
              <w:rPr>
                <w:b/>
                <w:sz w:val="14"/>
                <w:szCs w:val="14"/>
              </w:rPr>
              <w:t>compresa la</w:t>
            </w:r>
            <w:r w:rsidRPr="00D84DB0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D84DB0">
              <w:rPr>
                <w:b/>
                <w:sz w:val="14"/>
                <w:szCs w:val="14"/>
              </w:rPr>
              <w:t>profilazione</w:t>
            </w:r>
          </w:p>
        </w:tc>
        <w:tc>
          <w:tcPr>
            <w:tcW w:w="7371" w:type="dxa"/>
          </w:tcPr>
          <w:p w14:paraId="0ECB5048" w14:textId="77777777" w:rsidR="004E65BE" w:rsidRPr="00D84DB0" w:rsidRDefault="004E65BE" w:rsidP="0039134B">
            <w:pPr>
              <w:pStyle w:val="TableParagraph"/>
              <w:spacing w:line="203" w:lineRule="exact"/>
              <w:rPr>
                <w:sz w:val="14"/>
                <w:szCs w:val="14"/>
              </w:rPr>
            </w:pPr>
            <w:r w:rsidRPr="00D84DB0">
              <w:rPr>
                <w:sz w:val="14"/>
                <w:szCs w:val="14"/>
              </w:rPr>
              <w:t>Per</w:t>
            </w:r>
            <w:r w:rsidRPr="00D84DB0">
              <w:rPr>
                <w:spacing w:val="-11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il</w:t>
            </w:r>
            <w:r w:rsidRPr="00D84DB0">
              <w:rPr>
                <w:spacing w:val="-8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Trattamento</w:t>
            </w:r>
            <w:r w:rsidRPr="00D84DB0">
              <w:rPr>
                <w:spacing w:val="-10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in</w:t>
            </w:r>
            <w:r w:rsidRPr="00D84DB0">
              <w:rPr>
                <w:spacing w:val="-7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oggetto</w:t>
            </w:r>
            <w:r w:rsidRPr="00D84DB0">
              <w:rPr>
                <w:spacing w:val="-10"/>
                <w:sz w:val="14"/>
                <w:szCs w:val="14"/>
              </w:rPr>
              <w:t xml:space="preserve"> </w:t>
            </w:r>
            <w:proofErr w:type="spellStart"/>
            <w:r w:rsidRPr="00D84DB0">
              <w:rPr>
                <w:sz w:val="14"/>
                <w:szCs w:val="14"/>
              </w:rPr>
              <w:t>iI</w:t>
            </w:r>
            <w:proofErr w:type="spellEnd"/>
            <w:r w:rsidRPr="00D84DB0">
              <w:rPr>
                <w:spacing w:val="-9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Comune</w:t>
            </w:r>
            <w:r w:rsidRPr="00D84DB0">
              <w:rPr>
                <w:spacing w:val="-9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di</w:t>
            </w:r>
            <w:r w:rsidRPr="00D84DB0"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9"/>
                <w:sz w:val="14"/>
                <w:szCs w:val="14"/>
              </w:rPr>
              <w:t>CANTIANO</w:t>
            </w:r>
            <w:r w:rsidRPr="00D84DB0">
              <w:rPr>
                <w:spacing w:val="-7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non</w:t>
            </w:r>
            <w:r w:rsidRPr="00D84DB0">
              <w:rPr>
                <w:spacing w:val="-8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adotta</w:t>
            </w:r>
            <w:r w:rsidRPr="00D84DB0">
              <w:rPr>
                <w:spacing w:val="-7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alcun</w:t>
            </w:r>
            <w:r w:rsidRPr="00D84DB0">
              <w:rPr>
                <w:spacing w:val="-10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processo</w:t>
            </w:r>
            <w:r w:rsidRPr="00D84DB0">
              <w:rPr>
                <w:spacing w:val="-9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decisionale</w:t>
            </w:r>
            <w:r w:rsidRPr="00D84DB0">
              <w:rPr>
                <w:spacing w:val="-10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automatizzato,</w:t>
            </w:r>
            <w:r w:rsidRPr="00D84DB0">
              <w:rPr>
                <w:spacing w:val="-10"/>
                <w:sz w:val="14"/>
                <w:szCs w:val="14"/>
              </w:rPr>
              <w:t xml:space="preserve"> </w:t>
            </w:r>
            <w:r w:rsidRPr="00D84DB0">
              <w:rPr>
                <w:sz w:val="14"/>
                <w:szCs w:val="14"/>
              </w:rPr>
              <w:t>compresa la profilazione, di cui all’articolo 22, paragrafi 1 e 4, del Regolamento UE n. 679/2016.</w:t>
            </w:r>
          </w:p>
        </w:tc>
      </w:tr>
    </w:tbl>
    <w:p w14:paraId="593D76E2" w14:textId="77777777" w:rsidR="00B765EC" w:rsidRDefault="00B765EC" w:rsidP="004E65BE">
      <w:pPr>
        <w:pStyle w:val="Titolo3"/>
        <w:tabs>
          <w:tab w:val="left" w:pos="6308"/>
        </w:tabs>
        <w:spacing w:before="161"/>
        <w:ind w:left="430"/>
        <w:rPr>
          <w:b/>
        </w:rPr>
      </w:pPr>
    </w:p>
    <w:p w14:paraId="2606908C" w14:textId="77777777" w:rsidR="004E65BE" w:rsidRDefault="004E65BE" w:rsidP="004E65BE">
      <w:pPr>
        <w:pStyle w:val="Titolo3"/>
        <w:tabs>
          <w:tab w:val="left" w:pos="6308"/>
        </w:tabs>
        <w:spacing w:before="161"/>
        <w:ind w:left="430"/>
        <w:rPr>
          <w:b/>
        </w:rPr>
      </w:pPr>
      <w:r w:rsidRPr="009B76E6">
        <w:rPr>
          <w:b/>
        </w:rPr>
        <w:t>Formula di consenso</w:t>
      </w:r>
      <w:r w:rsidRPr="009B76E6">
        <w:rPr>
          <w:b/>
        </w:rPr>
        <w:tab/>
      </w:r>
    </w:p>
    <w:p w14:paraId="64E41988" w14:textId="77777777" w:rsidR="004E65BE" w:rsidRDefault="004E65BE" w:rsidP="004E65BE"/>
    <w:p w14:paraId="1DB46BF9" w14:textId="77777777" w:rsidR="004E65BE" w:rsidRDefault="004E65BE" w:rsidP="004E65BE">
      <w:pPr>
        <w:rPr>
          <w:b/>
          <w:sz w:val="16"/>
          <w:szCs w:val="16"/>
        </w:rPr>
      </w:pPr>
    </w:p>
    <w:p w14:paraId="2D9EE2B6" w14:textId="77777777" w:rsidR="004E65BE" w:rsidRPr="00D84DB0" w:rsidRDefault="004E65BE" w:rsidP="004E65BE">
      <w:pPr>
        <w:rPr>
          <w:b/>
          <w:sz w:val="16"/>
          <w:szCs w:val="16"/>
        </w:rPr>
      </w:pPr>
      <w:r w:rsidRPr="00D84DB0">
        <w:rPr>
          <w:b/>
          <w:sz w:val="16"/>
          <w:szCs w:val="16"/>
        </w:rPr>
        <w:t xml:space="preserve">Preso atto di quanto esposto nell’informativa rilasciata, acconsento al trattamento dei miei dati personali da parte del COMUNE DI </w:t>
      </w:r>
      <w:r>
        <w:rPr>
          <w:b/>
          <w:sz w:val="16"/>
          <w:szCs w:val="16"/>
        </w:rPr>
        <w:t>CANTIANO</w:t>
      </w:r>
    </w:p>
    <w:p w14:paraId="436C1CE2" w14:textId="77777777" w:rsidR="004E65BE" w:rsidRDefault="004E65BE" w:rsidP="004E65BE">
      <w:pPr>
        <w:pStyle w:val="Stile"/>
        <w:spacing w:before="1"/>
        <w:rPr>
          <w:b/>
          <w:sz w:val="1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4E65BE" w:rsidRPr="002D1F4E" w14:paraId="5C5AC78C" w14:textId="77777777" w:rsidTr="0039134B">
        <w:tc>
          <w:tcPr>
            <w:tcW w:w="9778" w:type="dxa"/>
          </w:tcPr>
          <w:p w14:paraId="259CEFDB" w14:textId="77777777" w:rsidR="004E65BE" w:rsidRPr="002D1F4E" w:rsidRDefault="004E65BE" w:rsidP="0039134B">
            <w:pPr>
              <w:spacing w:before="26" w:line="182" w:lineRule="exact"/>
              <w:rPr>
                <w:b/>
                <w:sz w:val="16"/>
              </w:rPr>
            </w:pPr>
          </w:p>
          <w:p w14:paraId="10AA71AA" w14:textId="77777777" w:rsidR="004E65BE" w:rsidRPr="002D1F4E" w:rsidRDefault="004E65BE" w:rsidP="0039134B">
            <w:pPr>
              <w:spacing w:before="26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CANTIANO</w:t>
            </w:r>
            <w:r w:rsidRPr="002D1F4E">
              <w:rPr>
                <w:b/>
                <w:sz w:val="16"/>
              </w:rPr>
              <w:t>, ______________________________________                                 Firma _________________________________________</w:t>
            </w:r>
          </w:p>
          <w:p w14:paraId="75D736B5" w14:textId="77777777" w:rsidR="004E65BE" w:rsidRPr="002D1F4E" w:rsidRDefault="004E65BE" w:rsidP="0039134B">
            <w:pPr>
              <w:spacing w:before="26" w:line="182" w:lineRule="exact"/>
              <w:rPr>
                <w:b/>
                <w:sz w:val="16"/>
              </w:rPr>
            </w:pPr>
          </w:p>
        </w:tc>
      </w:tr>
    </w:tbl>
    <w:p w14:paraId="21A62133" w14:textId="77777777" w:rsidR="004E65BE" w:rsidRDefault="004E65BE" w:rsidP="004E65BE">
      <w:pPr>
        <w:ind w:left="7080"/>
        <w:jc w:val="center"/>
      </w:pPr>
      <w:r>
        <w:t xml:space="preserve">         </w:t>
      </w:r>
    </w:p>
    <w:p w14:paraId="7D54651C" w14:textId="77777777" w:rsidR="004E65BE" w:rsidRDefault="004E65BE" w:rsidP="004E65BE">
      <w:pPr>
        <w:ind w:left="7080"/>
        <w:jc w:val="center"/>
      </w:pPr>
    </w:p>
    <w:p w14:paraId="29B7DD3B" w14:textId="77777777" w:rsidR="004E65BE" w:rsidRDefault="004E65BE" w:rsidP="004E65BE">
      <w:pPr>
        <w:ind w:left="7080"/>
        <w:jc w:val="center"/>
      </w:pPr>
    </w:p>
    <w:p w14:paraId="0DAEF63B" w14:textId="77777777" w:rsidR="004E65BE" w:rsidRDefault="004E65BE" w:rsidP="004E65BE">
      <w:pPr>
        <w:ind w:left="708"/>
      </w:pPr>
    </w:p>
    <w:p w14:paraId="0C28E817" w14:textId="77777777" w:rsidR="004E65BE" w:rsidRDefault="004E65BE" w:rsidP="004E65BE">
      <w:pPr>
        <w:ind w:left="708"/>
      </w:pPr>
    </w:p>
    <w:p w14:paraId="185C65BE" w14:textId="77777777" w:rsidR="004E65BE" w:rsidRDefault="004E65BE" w:rsidP="004E65BE">
      <w:pPr>
        <w:ind w:left="360"/>
      </w:pPr>
    </w:p>
    <w:p w14:paraId="2BB7E405" w14:textId="77777777" w:rsidR="004E65BE" w:rsidRPr="00941D94" w:rsidRDefault="004E65BE" w:rsidP="004E65BE">
      <w:pPr>
        <w:pBdr>
          <w:bottom w:val="single" w:sz="12" w:space="1" w:color="auto"/>
        </w:pBdr>
        <w:jc w:val="both"/>
        <w:rPr>
          <w:b/>
        </w:rPr>
      </w:pPr>
      <w:r w:rsidRPr="00941D94">
        <w:rPr>
          <w:b/>
        </w:rPr>
        <w:t>Parte riservata all’Ufficio</w:t>
      </w:r>
      <w:r>
        <w:rPr>
          <w:b/>
        </w:rPr>
        <w:t>:</w:t>
      </w:r>
    </w:p>
    <w:p w14:paraId="48B35DEC" w14:textId="77777777" w:rsidR="004E65BE" w:rsidRDefault="004E65BE" w:rsidP="004E65BE">
      <w:pPr>
        <w:jc w:val="both"/>
        <w:rPr>
          <w:sz w:val="16"/>
        </w:rPr>
      </w:pPr>
    </w:p>
    <w:p w14:paraId="2426F2DD" w14:textId="77777777" w:rsidR="004E65BE" w:rsidRDefault="004E65BE" w:rsidP="004E65BE">
      <w:pPr>
        <w:ind w:firstLine="7080"/>
        <w:jc w:val="center"/>
        <w:rPr>
          <w:sz w:val="16"/>
        </w:rPr>
      </w:pPr>
    </w:p>
    <w:p w14:paraId="053FD0BF" w14:textId="77777777" w:rsidR="004E65BE" w:rsidRDefault="004E65BE" w:rsidP="004E65BE">
      <w:pPr>
        <w:jc w:val="center"/>
      </w:pPr>
      <w:r>
        <w:t>________________________________________________________________________________</w:t>
      </w:r>
    </w:p>
    <w:p w14:paraId="7C37D54C" w14:textId="77777777" w:rsidR="004E65BE" w:rsidRDefault="004E65BE" w:rsidP="004E65BE">
      <w:pPr>
        <w:ind w:left="7080"/>
        <w:jc w:val="center"/>
      </w:pPr>
    </w:p>
    <w:p w14:paraId="04FEC15E" w14:textId="77777777" w:rsidR="0021386B" w:rsidRDefault="004E65BE" w:rsidP="004E65BE">
      <w:pPr>
        <w:jc w:val="center"/>
      </w:pPr>
      <w:r>
        <w:t>____________________________________________________________</w:t>
      </w:r>
      <w:r w:rsidR="0021386B">
        <w:t>____________________</w:t>
      </w:r>
    </w:p>
    <w:p w14:paraId="3C4CF742" w14:textId="77777777" w:rsidR="0021386B" w:rsidRDefault="0021386B" w:rsidP="004E65BE">
      <w:pPr>
        <w:jc w:val="center"/>
      </w:pPr>
    </w:p>
    <w:p w14:paraId="6FB67D15" w14:textId="77777777" w:rsidR="0021386B" w:rsidRDefault="0021386B" w:rsidP="004E65BE">
      <w:pPr>
        <w:jc w:val="center"/>
      </w:pPr>
      <w:r>
        <w:t>________________________________________________________________________________</w:t>
      </w:r>
    </w:p>
    <w:p w14:paraId="46E9943A" w14:textId="77777777" w:rsidR="0021386B" w:rsidRDefault="0021386B" w:rsidP="004E65BE">
      <w:pPr>
        <w:jc w:val="center"/>
      </w:pPr>
    </w:p>
    <w:p w14:paraId="09E849D1" w14:textId="77777777" w:rsidR="004E65BE" w:rsidRDefault="004E65BE" w:rsidP="004E65BE">
      <w:pPr>
        <w:ind w:left="7080"/>
      </w:pPr>
    </w:p>
    <w:p w14:paraId="2F649B1D" w14:textId="77777777" w:rsidR="004E65BE" w:rsidRDefault="004E65BE" w:rsidP="004E65BE">
      <w:pPr>
        <w:ind w:left="7080"/>
      </w:pPr>
    </w:p>
    <w:p w14:paraId="419F6640" w14:textId="77777777" w:rsidR="00424E4F" w:rsidRPr="003D43D0" w:rsidRDefault="004E65BE" w:rsidP="003D43D0">
      <w:pPr>
        <w:ind w:left="7080"/>
      </w:pPr>
      <w:r>
        <w:t xml:space="preserve">   </w:t>
      </w:r>
    </w:p>
    <w:sectPr w:rsidR="00424E4F" w:rsidRPr="003D43D0" w:rsidSect="006D754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7E41E" w14:textId="77777777" w:rsidR="008B5466" w:rsidRDefault="008B5466">
      <w:r>
        <w:separator/>
      </w:r>
    </w:p>
  </w:endnote>
  <w:endnote w:type="continuationSeparator" w:id="0">
    <w:p w14:paraId="30225C74" w14:textId="77777777" w:rsidR="008B5466" w:rsidRDefault="008B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2960" w14:textId="77777777" w:rsidR="003E50EF" w:rsidRPr="00443B2A" w:rsidRDefault="003E50EF">
    <w:pPr>
      <w:pStyle w:val="Pidipagina"/>
      <w:rPr>
        <w:sz w:val="16"/>
        <w:szCs w:val="16"/>
      </w:rPr>
    </w:pPr>
    <w:r w:rsidRPr="00BD7600">
      <w:rPr>
        <w:sz w:val="16"/>
        <w:szCs w:val="16"/>
      </w:rPr>
      <w:fldChar w:fldCharType="begin"/>
    </w:r>
    <w:r w:rsidRPr="00BD7600">
      <w:rPr>
        <w:sz w:val="16"/>
        <w:szCs w:val="16"/>
      </w:rPr>
      <w:instrText xml:space="preserve"> FILENAME \p </w:instrText>
    </w:r>
    <w:r w:rsidRPr="00BD7600">
      <w:rPr>
        <w:sz w:val="16"/>
        <w:szCs w:val="16"/>
      </w:rPr>
      <w:fldChar w:fldCharType="separate"/>
    </w:r>
    <w:r w:rsidR="00424E4F">
      <w:rPr>
        <w:noProof/>
        <w:sz w:val="16"/>
        <w:szCs w:val="16"/>
      </w:rPr>
      <w:t>C:\Users\utente\Desktop\Carta Intestata.rtf</w:t>
    </w:r>
    <w:r w:rsidRPr="00BD7600">
      <w:rPr>
        <w:sz w:val="16"/>
        <w:szCs w:val="16"/>
      </w:rPr>
      <w:fldChar w:fldCharType="end"/>
    </w:r>
    <w:r w:rsidRPr="00443B2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5913" w14:textId="77777777" w:rsidR="008B5466" w:rsidRDefault="008B5466">
      <w:r>
        <w:separator/>
      </w:r>
    </w:p>
  </w:footnote>
  <w:footnote w:type="continuationSeparator" w:id="0">
    <w:p w14:paraId="2FAE9EC0" w14:textId="77777777" w:rsidR="008B5466" w:rsidRDefault="008B5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862"/>
    <w:multiLevelType w:val="hybridMultilevel"/>
    <w:tmpl w:val="8580F8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CAA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1175B"/>
    <w:multiLevelType w:val="hybridMultilevel"/>
    <w:tmpl w:val="66B801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4665"/>
    <w:multiLevelType w:val="hybridMultilevel"/>
    <w:tmpl w:val="BAAAAE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340DA"/>
    <w:multiLevelType w:val="hybridMultilevel"/>
    <w:tmpl w:val="7E8AD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97516"/>
    <w:multiLevelType w:val="hybridMultilevel"/>
    <w:tmpl w:val="8B54A13E"/>
    <w:lvl w:ilvl="0" w:tplc="788617AE">
      <w:numFmt w:val="bullet"/>
      <w:lvlText w:val="-"/>
      <w:lvlJc w:val="left"/>
      <w:pPr>
        <w:ind w:left="110" w:hanging="114"/>
      </w:pPr>
      <w:rPr>
        <w:rFonts w:ascii="Arial Narrow" w:eastAsia="Times New Roman" w:hAnsi="Arial Narrow" w:hint="default"/>
        <w:spacing w:val="-19"/>
        <w:w w:val="100"/>
        <w:sz w:val="18"/>
      </w:rPr>
    </w:lvl>
    <w:lvl w:ilvl="1" w:tplc="B1022534">
      <w:numFmt w:val="bullet"/>
      <w:lvlText w:val="•"/>
      <w:lvlJc w:val="left"/>
      <w:pPr>
        <w:ind w:left="866" w:hanging="114"/>
      </w:pPr>
      <w:rPr>
        <w:rFonts w:hint="default"/>
      </w:rPr>
    </w:lvl>
    <w:lvl w:ilvl="2" w:tplc="C472E5A2">
      <w:numFmt w:val="bullet"/>
      <w:lvlText w:val="•"/>
      <w:lvlJc w:val="left"/>
      <w:pPr>
        <w:ind w:left="1613" w:hanging="114"/>
      </w:pPr>
      <w:rPr>
        <w:rFonts w:hint="default"/>
      </w:rPr>
    </w:lvl>
    <w:lvl w:ilvl="3" w:tplc="FD6E01E0">
      <w:numFmt w:val="bullet"/>
      <w:lvlText w:val="•"/>
      <w:lvlJc w:val="left"/>
      <w:pPr>
        <w:ind w:left="2360" w:hanging="114"/>
      </w:pPr>
      <w:rPr>
        <w:rFonts w:hint="default"/>
      </w:rPr>
    </w:lvl>
    <w:lvl w:ilvl="4" w:tplc="41441FF8">
      <w:numFmt w:val="bullet"/>
      <w:lvlText w:val="•"/>
      <w:lvlJc w:val="left"/>
      <w:pPr>
        <w:ind w:left="3106" w:hanging="114"/>
      </w:pPr>
      <w:rPr>
        <w:rFonts w:hint="default"/>
      </w:rPr>
    </w:lvl>
    <w:lvl w:ilvl="5" w:tplc="D7DC8CE8">
      <w:numFmt w:val="bullet"/>
      <w:lvlText w:val="•"/>
      <w:lvlJc w:val="left"/>
      <w:pPr>
        <w:ind w:left="3853" w:hanging="114"/>
      </w:pPr>
      <w:rPr>
        <w:rFonts w:hint="default"/>
      </w:rPr>
    </w:lvl>
    <w:lvl w:ilvl="6" w:tplc="338027A0">
      <w:numFmt w:val="bullet"/>
      <w:lvlText w:val="•"/>
      <w:lvlJc w:val="left"/>
      <w:pPr>
        <w:ind w:left="4600" w:hanging="114"/>
      </w:pPr>
      <w:rPr>
        <w:rFonts w:hint="default"/>
      </w:rPr>
    </w:lvl>
    <w:lvl w:ilvl="7" w:tplc="9E4E7ED4">
      <w:numFmt w:val="bullet"/>
      <w:lvlText w:val="•"/>
      <w:lvlJc w:val="left"/>
      <w:pPr>
        <w:ind w:left="5346" w:hanging="114"/>
      </w:pPr>
      <w:rPr>
        <w:rFonts w:hint="default"/>
      </w:rPr>
    </w:lvl>
    <w:lvl w:ilvl="8" w:tplc="EDE031E2">
      <w:numFmt w:val="bullet"/>
      <w:lvlText w:val="•"/>
      <w:lvlJc w:val="left"/>
      <w:pPr>
        <w:ind w:left="6093" w:hanging="114"/>
      </w:pPr>
      <w:rPr>
        <w:rFonts w:hint="default"/>
      </w:rPr>
    </w:lvl>
  </w:abstractNum>
  <w:num w:numId="1" w16cid:durableId="1192572484">
    <w:abstractNumId w:val="3"/>
  </w:num>
  <w:num w:numId="2" w16cid:durableId="1473593513">
    <w:abstractNumId w:val="1"/>
  </w:num>
  <w:num w:numId="3" w16cid:durableId="1742947974">
    <w:abstractNumId w:val="0"/>
  </w:num>
  <w:num w:numId="4" w16cid:durableId="764617820">
    <w:abstractNumId w:val="2"/>
  </w:num>
  <w:num w:numId="5" w16cid:durableId="283536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B2A"/>
    <w:rsid w:val="000219E5"/>
    <w:rsid w:val="00067A70"/>
    <w:rsid w:val="00084691"/>
    <w:rsid w:val="00091A88"/>
    <w:rsid w:val="000D20F5"/>
    <w:rsid w:val="001601DF"/>
    <w:rsid w:val="00164D3F"/>
    <w:rsid w:val="0021386B"/>
    <w:rsid w:val="002A171B"/>
    <w:rsid w:val="002B20C0"/>
    <w:rsid w:val="002D1F4E"/>
    <w:rsid w:val="0038255A"/>
    <w:rsid w:val="0039134B"/>
    <w:rsid w:val="003D0884"/>
    <w:rsid w:val="003D43D0"/>
    <w:rsid w:val="003E50EF"/>
    <w:rsid w:val="0040721F"/>
    <w:rsid w:val="00424E4F"/>
    <w:rsid w:val="00443B2A"/>
    <w:rsid w:val="00474ABC"/>
    <w:rsid w:val="004E65BE"/>
    <w:rsid w:val="00511232"/>
    <w:rsid w:val="005806B1"/>
    <w:rsid w:val="005843E2"/>
    <w:rsid w:val="00585A0C"/>
    <w:rsid w:val="005B48CE"/>
    <w:rsid w:val="005C6F82"/>
    <w:rsid w:val="005E53BD"/>
    <w:rsid w:val="0064269F"/>
    <w:rsid w:val="0064628A"/>
    <w:rsid w:val="00656246"/>
    <w:rsid w:val="006D7547"/>
    <w:rsid w:val="006F310F"/>
    <w:rsid w:val="00723B9D"/>
    <w:rsid w:val="007D1366"/>
    <w:rsid w:val="00802B0A"/>
    <w:rsid w:val="00812CF1"/>
    <w:rsid w:val="00834C23"/>
    <w:rsid w:val="008867F8"/>
    <w:rsid w:val="008B5466"/>
    <w:rsid w:val="008C4A90"/>
    <w:rsid w:val="00941D94"/>
    <w:rsid w:val="00972512"/>
    <w:rsid w:val="009B76E6"/>
    <w:rsid w:val="009F780C"/>
    <w:rsid w:val="00A45D9C"/>
    <w:rsid w:val="00A90904"/>
    <w:rsid w:val="00AF63D5"/>
    <w:rsid w:val="00B23617"/>
    <w:rsid w:val="00B765EC"/>
    <w:rsid w:val="00BD7600"/>
    <w:rsid w:val="00C14BF3"/>
    <w:rsid w:val="00C163F2"/>
    <w:rsid w:val="00C22E8C"/>
    <w:rsid w:val="00C36914"/>
    <w:rsid w:val="00C62E3C"/>
    <w:rsid w:val="00C917F8"/>
    <w:rsid w:val="00CB3028"/>
    <w:rsid w:val="00CB5713"/>
    <w:rsid w:val="00D1514F"/>
    <w:rsid w:val="00D356EA"/>
    <w:rsid w:val="00D51E4B"/>
    <w:rsid w:val="00D84DB0"/>
    <w:rsid w:val="00D93218"/>
    <w:rsid w:val="00DE1062"/>
    <w:rsid w:val="00E02582"/>
    <w:rsid w:val="00E4339E"/>
    <w:rsid w:val="00EA3C0A"/>
    <w:rsid w:val="00F12D5C"/>
    <w:rsid w:val="00F15829"/>
    <w:rsid w:val="00F1704F"/>
    <w:rsid w:val="00F75DAB"/>
    <w:rsid w:val="00FD2C78"/>
    <w:rsid w:val="00FD3DDA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62B6F9B"/>
  <w14:defaultImageDpi w14:val="0"/>
  <w15:docId w15:val="{0C4D2C96-6F6D-4471-A4D9-750F5F5B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43B2A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E65BE"/>
    <w:pPr>
      <w:keepNext/>
      <w:jc w:val="both"/>
      <w:outlineLvl w:val="1"/>
    </w:pPr>
    <w:rPr>
      <w:b/>
      <w:bCs/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E65BE"/>
    <w:pPr>
      <w:keepNext/>
      <w:outlineLvl w:val="2"/>
    </w:pPr>
    <w:rPr>
      <w:sz w:val="20"/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4E65BE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4E65BE"/>
    <w:rPr>
      <w:rFonts w:cs="Times New Roman"/>
      <w:b/>
      <w:bCs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4E65BE"/>
    <w:rPr>
      <w:rFonts w:cs="Times New Roman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4E65BE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443B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43B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24E4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24E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rsid w:val="00424E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24E4F"/>
    <w:rPr>
      <w:rFonts w:ascii="Segoe UI" w:hAnsi="Segoe UI" w:cs="Segoe UI"/>
      <w:sz w:val="18"/>
      <w:szCs w:val="18"/>
    </w:rPr>
  </w:style>
  <w:style w:type="paragraph" w:customStyle="1" w:styleId="Stile">
    <w:name w:val="Stile"/>
    <w:basedOn w:val="Normale"/>
    <w:next w:val="Corpotesto"/>
    <w:link w:val="CorpodeltestoCarattere"/>
    <w:rsid w:val="004E65BE"/>
    <w:pPr>
      <w:jc w:val="both"/>
    </w:pPr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4E65BE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4E65BE"/>
    <w:rPr>
      <w:rFonts w:cs="Times New Roman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4E65BE"/>
    <w:pPr>
      <w:ind w:left="360"/>
      <w:jc w:val="both"/>
    </w:pPr>
    <w:rPr>
      <w:b/>
      <w:bCs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4E65BE"/>
    <w:rPr>
      <w:rFonts w:cs="Times New Roman"/>
      <w:b/>
      <w:bCs/>
      <w:sz w:val="24"/>
    </w:rPr>
  </w:style>
  <w:style w:type="character" w:customStyle="1" w:styleId="CorpodeltestoCarattere">
    <w:name w:val="Corpo del testo Carattere"/>
    <w:basedOn w:val="Carpredefinitoparagrafo"/>
    <w:link w:val="Stile"/>
    <w:locked/>
    <w:rsid w:val="004E65BE"/>
    <w:rPr>
      <w:rFonts w:cs="Times New Roman"/>
    </w:rPr>
  </w:style>
  <w:style w:type="paragraph" w:customStyle="1" w:styleId="TableParagraph">
    <w:name w:val="Table Paragraph"/>
    <w:basedOn w:val="Normale"/>
    <w:uiPriority w:val="1"/>
    <w:qFormat/>
    <w:rsid w:val="004E65BE"/>
    <w:pPr>
      <w:widowControl w:val="0"/>
      <w:autoSpaceDE w:val="0"/>
      <w:autoSpaceDN w:val="0"/>
    </w:pPr>
    <w:rPr>
      <w:rFonts w:ascii="Arial" w:hAnsi="Arial" w:cs="Arial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rsid w:val="004E65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E65BE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D93218"/>
    <w:pPr>
      <w:jc w:val="center"/>
    </w:pPr>
    <w:rPr>
      <w:b/>
      <w:bCs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D93218"/>
    <w:rPr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9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antiano@emarch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1825</Words>
  <Characters>12393</Characters>
  <Application>Microsoft Office Word</Application>
  <DocSecurity>0</DocSecurity>
  <Lines>103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cantiano</dc:creator>
  <cp:keywords/>
  <dc:description/>
  <cp:lastModifiedBy>btpoint.138</cp:lastModifiedBy>
  <cp:revision>3</cp:revision>
  <cp:lastPrinted>2020-07-15T10:38:00Z</cp:lastPrinted>
  <dcterms:created xsi:type="dcterms:W3CDTF">2022-08-25T09:15:00Z</dcterms:created>
  <dcterms:modified xsi:type="dcterms:W3CDTF">2022-08-25T09:41:00Z</dcterms:modified>
</cp:coreProperties>
</file>